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537BAA67" w:rsidR="001D4923" w:rsidRDefault="000E58F5" w:rsidP="000E58F5">
      <w:pPr>
        <w:jc w:val="center"/>
      </w:pPr>
      <w:bookmarkStart w:id="0" w:name="_Hlk174871965"/>
      <w:bookmarkEnd w:id="0"/>
      <w:r>
        <w:rPr>
          <w:noProof/>
        </w:rPr>
        <w:drawing>
          <wp:inline distT="0" distB="0" distL="0" distR="0" wp14:anchorId="031F5D59" wp14:editId="4A45124D">
            <wp:extent cx="3035808" cy="1776984"/>
            <wp:effectExtent l="0" t="0" r="0" b="0"/>
            <wp:docPr id="75426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7059" name="Picture 7542670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5808" cy="1776984"/>
                    </a:xfrm>
                    <a:prstGeom prst="rect">
                      <a:avLst/>
                    </a:prstGeom>
                  </pic:spPr>
                </pic:pic>
              </a:graphicData>
            </a:graphic>
          </wp:inline>
        </w:drawing>
      </w:r>
    </w:p>
    <w:p w14:paraId="032B5E6A" w14:textId="77777777" w:rsidR="005407DC" w:rsidRDefault="005407DC" w:rsidP="00FF3516"/>
    <w:p w14:paraId="3DE664EE" w14:textId="3B59A971" w:rsidR="005407DC" w:rsidRDefault="00BC5E49" w:rsidP="005407DC">
      <w:pPr>
        <w:jc w:val="center"/>
        <w:rPr>
          <w:rFonts w:ascii="Times New Roman" w:eastAsia="Times New Roman" w:hAnsi="Times New Roman" w:cs="Times New Roman"/>
          <w:caps/>
          <w:color w:val="521D5A"/>
          <w:kern w:val="36"/>
          <w:sz w:val="56"/>
          <w:szCs w:val="56"/>
          <w:lang w:eastAsia="en-GB"/>
          <w14:ligatures w14:val="none"/>
        </w:rPr>
      </w:pPr>
      <w:r>
        <w:rPr>
          <w:rFonts w:ascii="Times New Roman" w:eastAsia="Times New Roman" w:hAnsi="Times New Roman" w:cs="Times New Roman"/>
          <w:caps/>
          <w:color w:val="521D5A"/>
          <w:kern w:val="36"/>
          <w:sz w:val="56"/>
          <w:szCs w:val="56"/>
          <w:lang w:eastAsia="en-GB"/>
          <w14:ligatures w14:val="none"/>
        </w:rPr>
        <w:t xml:space="preserve">Receptionist </w:t>
      </w:r>
    </w:p>
    <w:p w14:paraId="52879B08" w14:textId="146E409F" w:rsidR="008055B2" w:rsidRPr="008055B2" w:rsidRDefault="008055B2" w:rsidP="005407DC">
      <w:pPr>
        <w:jc w:val="center"/>
        <w:rPr>
          <w:rFonts w:ascii="Times New Roman" w:hAnsi="Times New Roman" w:cs="Times New Roman"/>
          <w:color w:val="660066"/>
          <w:sz w:val="32"/>
          <w:szCs w:val="32"/>
        </w:rPr>
      </w:pPr>
    </w:p>
    <w:p w14:paraId="6368AB04" w14:textId="77777777" w:rsidR="00C44BCC" w:rsidRPr="00C44BCC" w:rsidRDefault="00C44BCC" w:rsidP="00C44BCC">
      <w:pPr>
        <w:jc w:val="center"/>
        <w:rPr>
          <w:rFonts w:ascii="Times New Roman" w:eastAsia="Times New Roman" w:hAnsi="Times New Roman" w:cs="Times New Roman"/>
          <w:caps/>
          <w:color w:val="521D5A"/>
          <w:kern w:val="36"/>
          <w:sz w:val="40"/>
          <w:szCs w:val="40"/>
          <w:lang w:eastAsia="en-GB"/>
          <w14:ligatures w14:val="none"/>
        </w:rPr>
      </w:pPr>
      <w:r w:rsidRPr="00C44BCC">
        <w:rPr>
          <w:rFonts w:ascii="Times New Roman" w:eastAsia="Times New Roman" w:hAnsi="Times New Roman" w:cs="Times New Roman"/>
          <w:caps/>
          <w:color w:val="521D5A"/>
          <w:kern w:val="36"/>
          <w:sz w:val="40"/>
          <w:szCs w:val="40"/>
          <w:lang w:eastAsia="en-GB"/>
          <w14:ligatures w14:val="none"/>
        </w:rPr>
        <w:t>candidate Brief</w:t>
      </w:r>
    </w:p>
    <w:p w14:paraId="3E57515E" w14:textId="77777777" w:rsidR="00521BF5" w:rsidRPr="00D46316" w:rsidRDefault="00521BF5" w:rsidP="00521BF5">
      <w:pPr>
        <w:rPr>
          <w:rFonts w:ascii="Times New Roman" w:hAnsi="Times New Roman" w:cs="Times New Roman"/>
          <w:color w:val="660066"/>
          <w:sz w:val="72"/>
          <w:szCs w:val="72"/>
        </w:rPr>
      </w:pPr>
    </w:p>
    <w:p w14:paraId="06EA4294" w14:textId="13B94003" w:rsidR="000E58F5" w:rsidRPr="00D46316" w:rsidRDefault="000E58F5" w:rsidP="000E58F5">
      <w:pPr>
        <w:jc w:val="center"/>
        <w:rPr>
          <w:rFonts w:ascii="Calibri Light" w:hAnsi="Calibri Light" w:cs="Calibri Light"/>
          <w:sz w:val="32"/>
          <w:szCs w:val="32"/>
        </w:rPr>
      </w:pPr>
    </w:p>
    <w:p w14:paraId="2BEE8EFB" w14:textId="3E66E904" w:rsidR="000E58F5" w:rsidRDefault="00D361E8" w:rsidP="000E58F5">
      <w:pPr>
        <w:jc w:val="center"/>
        <w:rPr>
          <w:rFonts w:ascii="Calibri Light" w:hAnsi="Calibri Light" w:cs="Calibri Light"/>
          <w:sz w:val="96"/>
          <w:szCs w:val="96"/>
        </w:rPr>
        <w:sectPr w:rsidR="000E58F5">
          <w:footerReference w:type="default" r:id="rId8"/>
          <w:pgSz w:w="11906" w:h="16838"/>
          <w:pgMar w:top="1440" w:right="1440" w:bottom="1440" w:left="1440" w:header="708" w:footer="708" w:gutter="0"/>
          <w:cols w:space="708"/>
          <w:docGrid w:linePitch="360"/>
        </w:sectPr>
      </w:pPr>
      <w:r>
        <w:rPr>
          <w:rFonts w:ascii="Calibri Light" w:hAnsi="Calibri Light" w:cs="Calibri Light"/>
          <w:noProof/>
          <w:sz w:val="96"/>
          <w:szCs w:val="96"/>
        </w:rPr>
        <w:drawing>
          <wp:inline distT="0" distB="0" distL="0" distR="0" wp14:anchorId="3ECCB437" wp14:editId="3CAFC6B5">
            <wp:extent cx="4791710" cy="2505710"/>
            <wp:effectExtent l="0" t="0" r="8890" b="8890"/>
            <wp:docPr id="140322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710" cy="2505710"/>
                    </a:xfrm>
                    <a:prstGeom prst="rect">
                      <a:avLst/>
                    </a:prstGeom>
                    <a:noFill/>
                  </pic:spPr>
                </pic:pic>
              </a:graphicData>
            </a:graphic>
          </wp:inline>
        </w:drawing>
      </w:r>
    </w:p>
    <w:p w14:paraId="2FF083B1" w14:textId="10A74E81" w:rsidR="000E58F5" w:rsidRPr="00F332E8" w:rsidRDefault="000E58F5" w:rsidP="00D46316">
      <w:pPr>
        <w:shd w:val="clear" w:color="auto" w:fill="FFFFFF"/>
        <w:spacing w:line="240" w:lineRule="auto"/>
        <w:jc w:val="center"/>
        <w:outlineLvl w:val="0"/>
        <w:rPr>
          <w:rFonts w:ascii="Zilla Slab" w:eastAsia="Times New Roman" w:hAnsi="Zilla Slab" w:cs="Times New Roman"/>
          <w:color w:val="521D5A"/>
          <w:kern w:val="36"/>
          <w:sz w:val="36"/>
          <w:szCs w:val="36"/>
          <w:lang w:eastAsia="en-GB"/>
          <w14:ligatures w14:val="none"/>
        </w:rPr>
      </w:pPr>
      <w:r w:rsidRPr="00F332E8">
        <w:rPr>
          <w:rFonts w:ascii="Times New Roman" w:eastAsia="Times New Roman" w:hAnsi="Times New Roman" w:cs="Times New Roman"/>
          <w:caps/>
          <w:color w:val="521D5A"/>
          <w:kern w:val="36"/>
          <w:sz w:val="36"/>
          <w:szCs w:val="36"/>
          <w:lang w:eastAsia="en-GB"/>
          <w14:ligatures w14:val="none"/>
        </w:rPr>
        <w:lastRenderedPageBreak/>
        <w:t>mission statement</w:t>
      </w:r>
    </w:p>
    <w:p w14:paraId="57C64E1D" w14:textId="2F0B00B6" w:rsidR="000E58F5" w:rsidRPr="00F332E8" w:rsidRDefault="000E58F5" w:rsidP="00D46316">
      <w:pPr>
        <w:jc w:val="center"/>
        <w:rPr>
          <w:rFonts w:cstheme="minorHAnsi"/>
          <w:sz w:val="24"/>
          <w:szCs w:val="24"/>
        </w:rPr>
      </w:pPr>
      <w:r w:rsidRPr="00F332E8">
        <w:rPr>
          <w:rFonts w:cstheme="minorHAnsi"/>
          <w:sz w:val="24"/>
          <w:szCs w:val="24"/>
        </w:rPr>
        <w:t>To offer</w:t>
      </w:r>
      <w:r w:rsidR="00971D79" w:rsidRPr="00F332E8">
        <w:rPr>
          <w:rFonts w:cstheme="minorHAnsi"/>
          <w:sz w:val="24"/>
          <w:szCs w:val="24"/>
        </w:rPr>
        <w:t xml:space="preserve"> </w:t>
      </w:r>
      <w:r w:rsidRPr="00F332E8">
        <w:rPr>
          <w:rFonts w:cstheme="minorHAnsi"/>
          <w:sz w:val="24"/>
          <w:szCs w:val="24"/>
        </w:rPr>
        <w:t>‘Peace of Mind through Trust and Understanding for All’</w:t>
      </w:r>
    </w:p>
    <w:p w14:paraId="3FE2E9B7" w14:textId="46215571" w:rsidR="00D46316" w:rsidRDefault="00D46316" w:rsidP="00D46316">
      <w:pPr>
        <w:jc w:val="center"/>
        <w:rPr>
          <w:rFonts w:cstheme="minorHAnsi"/>
          <w:sz w:val="28"/>
          <w:szCs w:val="28"/>
        </w:rPr>
      </w:pPr>
      <w:r>
        <w:rPr>
          <w:rFonts w:ascii="Times New Roman" w:eastAsia="Times New Roman" w:hAnsi="Times New Roman" w:cs="Times New Roman"/>
          <w:caps/>
          <w:noProof/>
          <w:color w:val="521D5A"/>
          <w:kern w:val="36"/>
          <w:sz w:val="40"/>
          <w:szCs w:val="40"/>
          <w:lang w:eastAsia="en-GB"/>
        </w:rPr>
        <w:drawing>
          <wp:inline distT="0" distB="0" distL="0" distR="0" wp14:anchorId="7C523438" wp14:editId="58290646">
            <wp:extent cx="1822450" cy="1214755"/>
            <wp:effectExtent l="0" t="0" r="6350" b="4445"/>
            <wp:docPr id="918489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89969" name="Picture 9184899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2450" cy="1214755"/>
                    </a:xfrm>
                    <a:prstGeom prst="rect">
                      <a:avLst/>
                    </a:prstGeom>
                  </pic:spPr>
                </pic:pic>
              </a:graphicData>
            </a:graphic>
          </wp:inline>
        </w:drawing>
      </w:r>
    </w:p>
    <w:p w14:paraId="043E64DF" w14:textId="77777777" w:rsidR="00D46316" w:rsidRPr="00F332E8" w:rsidRDefault="00D46316" w:rsidP="00F332E8">
      <w:pPr>
        <w:shd w:val="clear" w:color="auto" w:fill="FFFFFF"/>
        <w:spacing w:line="240" w:lineRule="auto"/>
        <w:jc w:val="center"/>
        <w:outlineLvl w:val="0"/>
        <w:rPr>
          <w:rFonts w:ascii="Zilla Slab" w:eastAsia="Times New Roman" w:hAnsi="Zilla Slab" w:cs="Times New Roman"/>
          <w:color w:val="521D5A"/>
          <w:kern w:val="36"/>
          <w:sz w:val="36"/>
          <w:szCs w:val="36"/>
          <w:lang w:eastAsia="en-GB"/>
          <w14:ligatures w14:val="none"/>
        </w:rPr>
      </w:pPr>
      <w:r w:rsidRPr="00F332E8">
        <w:rPr>
          <w:rFonts w:ascii="Times New Roman" w:eastAsia="Times New Roman" w:hAnsi="Times New Roman" w:cs="Times New Roman"/>
          <w:caps/>
          <w:color w:val="521D5A"/>
          <w:kern w:val="36"/>
          <w:sz w:val="36"/>
          <w:szCs w:val="36"/>
          <w:lang w:eastAsia="en-GB"/>
          <w14:ligatures w14:val="none"/>
        </w:rPr>
        <w:t>vida healthcare</w:t>
      </w:r>
    </w:p>
    <w:p w14:paraId="68B0830B" w14:textId="77777777" w:rsidR="00D46316" w:rsidRPr="00F332E8" w:rsidRDefault="00D46316" w:rsidP="00F332E8">
      <w:pPr>
        <w:jc w:val="center"/>
        <w:rPr>
          <w:rFonts w:cstheme="minorHAnsi"/>
          <w:sz w:val="24"/>
          <w:szCs w:val="24"/>
        </w:rPr>
      </w:pPr>
      <w:r w:rsidRPr="00F332E8">
        <w:rPr>
          <w:rFonts w:cstheme="minorHAnsi"/>
          <w:sz w:val="24"/>
          <w:szCs w:val="24"/>
        </w:rPr>
        <w:t>Committed to providing the highest quality care for people living with dementia.</w:t>
      </w:r>
    </w:p>
    <w:p w14:paraId="56A03A80" w14:textId="77777777" w:rsidR="00D46316" w:rsidRDefault="00D46316" w:rsidP="00F332E8">
      <w:pPr>
        <w:jc w:val="center"/>
        <w:rPr>
          <w:rFonts w:cstheme="minorHAnsi"/>
          <w:sz w:val="28"/>
          <w:szCs w:val="28"/>
        </w:rPr>
      </w:pPr>
      <w:r>
        <w:rPr>
          <w:color w:val="521D5A"/>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0A785A00" w:rsidR="00D46316" w:rsidRDefault="00D46316" w:rsidP="00D46316">
      <w:pPr>
        <w:spacing w:after="0"/>
        <w:rPr>
          <w:rFonts w:cstheme="minorHAnsi"/>
          <w:sz w:val="28"/>
          <w:szCs w:val="28"/>
        </w:rPr>
      </w:pPr>
    </w:p>
    <w:p w14:paraId="168D162A" w14:textId="77777777" w:rsidR="000E58F5" w:rsidRPr="00F332E8" w:rsidRDefault="000E58F5" w:rsidP="00F332E8">
      <w:pPr>
        <w:shd w:val="clear" w:color="auto" w:fill="FFFFFF"/>
        <w:spacing w:line="240" w:lineRule="auto"/>
        <w:jc w:val="center"/>
        <w:outlineLvl w:val="0"/>
        <w:rPr>
          <w:rFonts w:ascii="Zilla Slab" w:eastAsia="Times New Roman" w:hAnsi="Zilla Slab" w:cs="Times New Roman"/>
          <w:color w:val="521D5A"/>
          <w:kern w:val="36"/>
          <w:sz w:val="36"/>
          <w:szCs w:val="36"/>
          <w:lang w:eastAsia="en-GB"/>
          <w14:ligatures w14:val="none"/>
        </w:rPr>
      </w:pPr>
      <w:r w:rsidRPr="00F332E8">
        <w:rPr>
          <w:rFonts w:ascii="Times New Roman" w:eastAsia="Times New Roman" w:hAnsi="Times New Roman" w:cs="Times New Roman"/>
          <w:caps/>
          <w:color w:val="521D5A"/>
          <w:kern w:val="36"/>
          <w:sz w:val="36"/>
          <w:szCs w:val="36"/>
          <w:lang w:eastAsia="en-GB"/>
          <w14:ligatures w14:val="none"/>
        </w:rPr>
        <w:t>OUR ETHOS OF CARE</w:t>
      </w:r>
    </w:p>
    <w:p w14:paraId="2BA058BE"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are committed to providing quality care</w:t>
      </w:r>
    </w:p>
    <w:p w14:paraId="41792878" w14:textId="77777777"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Every person receiving our service will experience quality care. It is essential to us that excellence remains at the forefront of our efforts.</w:t>
      </w:r>
    </w:p>
    <w:p w14:paraId="60126D51"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use the most up to date information available to us</w:t>
      </w:r>
    </w:p>
    <w:p w14:paraId="3DF8A194" w14:textId="2D230668"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use the latest research, emerging evidence and professional literature, in conjunction with our own in-house clinical expertise to provide the highest standards of care.</w:t>
      </w:r>
    </w:p>
    <w:p w14:paraId="013731C2"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always respect and protect the rights of our service users and deliver high quality, compassionate care</w:t>
      </w:r>
    </w:p>
    <w:p w14:paraId="3D7C998C" w14:textId="77777777"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approach our duties within Vida Hall, Vida Grange and Vida Court with sensitivity and respect</w:t>
      </w:r>
    </w:p>
    <w:p w14:paraId="6562844B" w14:textId="77777777"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believe the employees of Vida Healthcare are its greatest asset</w:t>
      </w:r>
    </w:p>
    <w:p w14:paraId="2F53EA63" w14:textId="16CB906E" w:rsidR="007D3D40" w:rsidRDefault="000E58F5" w:rsidP="00F332E8">
      <w:pPr>
        <w:shd w:val="clear" w:color="auto" w:fill="FFFFFF"/>
        <w:spacing w:after="300" w:line="276" w:lineRule="auto"/>
        <w:jc w:val="center"/>
        <w:rPr>
          <w:rFonts w:cstheme="minorHAnsi"/>
          <w:sz w:val="36"/>
          <w:szCs w:val="36"/>
        </w:rPr>
        <w:sectPr w:rsidR="007D3D40" w:rsidSect="00F332E8">
          <w:pgSz w:w="11906" w:h="16838"/>
          <w:pgMar w:top="1135" w:right="1440" w:bottom="1440" w:left="1440" w:header="708" w:footer="708" w:gutter="0"/>
          <w:cols w:space="708"/>
          <w:docGrid w:linePitch="360"/>
        </w:sectPr>
      </w:pPr>
      <w:r w:rsidRPr="000E58F5">
        <w:rPr>
          <w:rFonts w:eastAsia="Times New Roman" w:cstheme="minorHAnsi"/>
          <w:color w:val="4A4E57"/>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56DAFDBC" w14:textId="41C4E9C1" w:rsidR="007D3D40" w:rsidRDefault="000E58F5" w:rsidP="002C6F84">
      <w:pPr>
        <w:jc w:val="center"/>
        <w:rPr>
          <w:rFonts w:cstheme="minorHAnsi"/>
          <w:sz w:val="36"/>
          <w:szCs w:val="36"/>
        </w:rPr>
        <w:sectPr w:rsidR="007D3D40">
          <w:pgSz w:w="11906" w:h="16838"/>
          <w:pgMar w:top="1440" w:right="1440" w:bottom="1440" w:left="1440" w:header="708" w:footer="708" w:gutter="0"/>
          <w:cols w:space="708"/>
          <w:docGrid w:linePitch="360"/>
        </w:sectPr>
      </w:pPr>
      <w:r>
        <w:rPr>
          <w:noProof/>
        </w:rPr>
        <w:lastRenderedPageBreak/>
        <w:drawing>
          <wp:inline distT="0" distB="0" distL="0" distR="0" wp14:anchorId="41F5E7BA" wp14:editId="4DB7B9AA">
            <wp:extent cx="5165982" cy="7307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8973" cy="7311811"/>
                    </a:xfrm>
                    <a:prstGeom prst="rect">
                      <a:avLst/>
                    </a:prstGeom>
                  </pic:spPr>
                </pic:pic>
              </a:graphicData>
            </a:graphic>
          </wp:inline>
        </w:drawing>
      </w:r>
    </w:p>
    <w:p w14:paraId="3C8481BA" w14:textId="4D7FD77A" w:rsidR="00971D79" w:rsidRPr="002C6F84" w:rsidRDefault="007B56C5" w:rsidP="00971D79">
      <w:pPr>
        <w:shd w:val="clear" w:color="auto" w:fill="FFFFFF"/>
        <w:spacing w:line="240" w:lineRule="auto"/>
        <w:outlineLvl w:val="0"/>
        <w:rPr>
          <w:rFonts w:ascii="Times New Roman" w:eastAsia="Times New Roman" w:hAnsi="Times New Roman" w:cs="Times New Roman"/>
          <w:caps/>
          <w:color w:val="521D5A"/>
          <w:kern w:val="36"/>
          <w:sz w:val="40"/>
          <w:szCs w:val="40"/>
          <w:lang w:eastAsia="en-GB"/>
          <w14:ligatures w14:val="none"/>
        </w:rPr>
      </w:pPr>
      <w:r w:rsidRPr="002C6F84">
        <w:rPr>
          <w:rFonts w:ascii="Times New Roman" w:eastAsia="Times New Roman" w:hAnsi="Times New Roman" w:cs="Times New Roman"/>
          <w:caps/>
          <w:color w:val="521D5A"/>
          <w:kern w:val="36"/>
          <w:sz w:val="40"/>
          <w:szCs w:val="40"/>
          <w:lang w:eastAsia="en-GB"/>
          <w14:ligatures w14:val="none"/>
        </w:rPr>
        <w:lastRenderedPageBreak/>
        <w:t>Job Description</w:t>
      </w:r>
    </w:p>
    <w:p w14:paraId="19E84621" w14:textId="77777777" w:rsidR="002C6F84" w:rsidRPr="002C6F84" w:rsidRDefault="002C6F84" w:rsidP="002C6F84">
      <w:pPr>
        <w:spacing w:after="0"/>
        <w:rPr>
          <w:rFonts w:ascii="Times New Roman" w:hAnsi="Times New Roman" w:cs="Times New Roman"/>
          <w:b/>
          <w:bCs/>
          <w:color w:val="521D5A"/>
          <w:kern w:val="0"/>
          <w:sz w:val="36"/>
          <w:szCs w:val="36"/>
          <w14:ligatures w14:val="none"/>
        </w:rPr>
      </w:pPr>
    </w:p>
    <w:p w14:paraId="7ED72C09"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Receptionist</w:t>
      </w:r>
    </w:p>
    <w:p w14:paraId="1FC1637C"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p>
    <w:p w14:paraId="59125C98" w14:textId="77777777" w:rsidR="002C6F84" w:rsidRPr="002C6F84" w:rsidRDefault="002C6F84" w:rsidP="002C6F84">
      <w:pPr>
        <w:spacing w:after="0"/>
        <w:rPr>
          <w:rFonts w:ascii="Times New Roman" w:hAnsi="Times New Roman" w:cs="Times New Roman"/>
          <w:b/>
          <w:bCs/>
          <w:color w:val="521D5A"/>
          <w:kern w:val="0"/>
          <w:sz w:val="24"/>
          <w:szCs w:val="24"/>
          <w14:ligatures w14:val="none"/>
        </w:rPr>
      </w:pPr>
      <w:r w:rsidRPr="002C6F84">
        <w:rPr>
          <w:rFonts w:ascii="Times New Roman" w:hAnsi="Times New Roman" w:cs="Times New Roman"/>
          <w:b/>
          <w:bCs/>
          <w:color w:val="521D5A"/>
          <w:kern w:val="0"/>
          <w:sz w:val="28"/>
          <w:szCs w:val="28"/>
          <w14:ligatures w14:val="none"/>
        </w:rPr>
        <w:t>Reports to:</w:t>
      </w:r>
      <w:r w:rsidRPr="002C6F84">
        <w:rPr>
          <w:rFonts w:ascii="Times New Roman" w:hAnsi="Times New Roman" w:cs="Times New Roman"/>
          <w:bCs/>
          <w:color w:val="521D5A"/>
          <w:kern w:val="0"/>
          <w:sz w:val="28"/>
          <w:szCs w:val="28"/>
          <w14:ligatures w14:val="none"/>
        </w:rPr>
        <w:tab/>
      </w:r>
      <w:r w:rsidRPr="002C6F84">
        <w:rPr>
          <w:rFonts w:ascii="Times New Roman" w:hAnsi="Times New Roman" w:cs="Times New Roman"/>
          <w:bCs/>
          <w:color w:val="521D5A"/>
          <w:kern w:val="0"/>
          <w:sz w:val="24"/>
          <w:szCs w:val="24"/>
          <w14:ligatures w14:val="none"/>
        </w:rPr>
        <w:t>Home Administrator</w:t>
      </w:r>
    </w:p>
    <w:p w14:paraId="3077172D"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p>
    <w:p w14:paraId="63C0D8A9"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Job Summary</w:t>
      </w:r>
    </w:p>
    <w:p w14:paraId="7844B7E3" w14:textId="77777777" w:rsidR="002C6F84" w:rsidRPr="002C6F84" w:rsidRDefault="002C6F84" w:rsidP="002C6F84">
      <w:pPr>
        <w:spacing w:after="0"/>
        <w:rPr>
          <w:rFonts w:ascii="Times New Roman" w:hAnsi="Times New Roman" w:cs="Times New Roman"/>
          <w:bCs/>
          <w:color w:val="521D5A"/>
          <w:kern w:val="0"/>
          <w:sz w:val="36"/>
          <w:szCs w:val="36"/>
          <w14:ligatures w14:val="none"/>
        </w:rPr>
      </w:pPr>
    </w:p>
    <w:p w14:paraId="7F4F8043"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As reception is ‘front of house’ for Vida Court, the Receptionist will be the first point of contact for visitors and residents and will ensure a courteous and professional welcome is delivered at all times.  The Receptionist will also provide administrative support to ensure the smooth day-to-day running of the home.</w:t>
      </w:r>
    </w:p>
    <w:p w14:paraId="27F893D6"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064C3836"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Person Specification</w:t>
      </w:r>
    </w:p>
    <w:p w14:paraId="35151D53" w14:textId="77777777" w:rsidR="002C6F84" w:rsidRPr="002C6F84" w:rsidRDefault="002C6F84" w:rsidP="002C6F84">
      <w:pPr>
        <w:spacing w:after="0"/>
        <w:rPr>
          <w:rFonts w:ascii="Times New Roman" w:hAnsi="Times New Roman" w:cs="Times New Roman"/>
          <w:b/>
          <w:bCs/>
          <w:color w:val="521D5A"/>
          <w:kern w:val="0"/>
          <w:sz w:val="36"/>
          <w:szCs w:val="36"/>
          <w:u w:val="single"/>
          <w14:ligatures w14:val="none"/>
        </w:rPr>
      </w:pPr>
    </w:p>
    <w:p w14:paraId="0612CB5A"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Professional Requirements and Experience</w:t>
      </w:r>
    </w:p>
    <w:p w14:paraId="70C6488B"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p>
    <w:p w14:paraId="1A0FF924" w14:textId="77777777" w:rsidR="002C6F84" w:rsidRPr="002C6F84" w:rsidRDefault="002C6F84" w:rsidP="002C6F84">
      <w:pPr>
        <w:numPr>
          <w:ilvl w:val="0"/>
          <w:numId w:val="27"/>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Educated to at least GCSE or equivalent (English &amp; Maths are essential)</w:t>
      </w:r>
    </w:p>
    <w:p w14:paraId="71D58B74" w14:textId="77777777" w:rsidR="002C6F84" w:rsidRPr="002C6F84" w:rsidRDefault="002C6F84" w:rsidP="002C6F84">
      <w:pPr>
        <w:numPr>
          <w:ilvl w:val="0"/>
          <w:numId w:val="27"/>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Previous experience in a receptionist or administrative role (experience in a care home or healthcare setting is desirable)</w:t>
      </w:r>
    </w:p>
    <w:p w14:paraId="2853D5E1"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3340F294"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Knowledge and Expertise</w:t>
      </w:r>
    </w:p>
    <w:p w14:paraId="52AE079B" w14:textId="77777777" w:rsidR="002C6F84" w:rsidRPr="002C6F84" w:rsidRDefault="002C6F84" w:rsidP="002C6F84">
      <w:pPr>
        <w:spacing w:after="0"/>
        <w:rPr>
          <w:rFonts w:ascii="Times New Roman" w:hAnsi="Times New Roman" w:cs="Times New Roman"/>
          <w:bCs/>
          <w:color w:val="521D5A"/>
          <w:kern w:val="0"/>
          <w:sz w:val="28"/>
          <w:szCs w:val="28"/>
          <w14:ligatures w14:val="none"/>
        </w:rPr>
      </w:pPr>
    </w:p>
    <w:p w14:paraId="5DA6E970" w14:textId="77777777" w:rsidR="002C6F84" w:rsidRPr="002C6F84" w:rsidRDefault="002C6F84" w:rsidP="002C6F84">
      <w:pPr>
        <w:numPr>
          <w:ilvl w:val="0"/>
          <w:numId w:val="28"/>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Exemplary communication and interpersonal skills are essential</w:t>
      </w:r>
    </w:p>
    <w:p w14:paraId="67564713" w14:textId="77777777" w:rsidR="002C6F84" w:rsidRPr="002C6F84" w:rsidRDefault="002C6F84" w:rsidP="002C6F84">
      <w:pPr>
        <w:numPr>
          <w:ilvl w:val="0"/>
          <w:numId w:val="28"/>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 xml:space="preserve">Excellent administration and organisation skills </w:t>
      </w:r>
    </w:p>
    <w:p w14:paraId="73F1987D" w14:textId="77777777" w:rsidR="002C6F84" w:rsidRPr="002C6F84" w:rsidRDefault="002C6F84" w:rsidP="002C6F84">
      <w:pPr>
        <w:numPr>
          <w:ilvl w:val="0"/>
          <w:numId w:val="28"/>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Capable of prioritising a busy and varied workload</w:t>
      </w:r>
    </w:p>
    <w:p w14:paraId="1673E587" w14:textId="77777777" w:rsidR="002C6F84" w:rsidRPr="002C6F84" w:rsidRDefault="002C6F84" w:rsidP="002C6F84">
      <w:pPr>
        <w:numPr>
          <w:ilvl w:val="0"/>
          <w:numId w:val="28"/>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Flexible, can-do attitude</w:t>
      </w:r>
    </w:p>
    <w:p w14:paraId="77393818" w14:textId="77777777" w:rsidR="002C6F84" w:rsidRPr="002C6F84" w:rsidRDefault="002C6F84" w:rsidP="002C6F84">
      <w:pPr>
        <w:numPr>
          <w:ilvl w:val="0"/>
          <w:numId w:val="28"/>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IT competent; MS Office, databases and email essential</w:t>
      </w:r>
    </w:p>
    <w:p w14:paraId="6929D891" w14:textId="77777777" w:rsidR="002C6F84" w:rsidRPr="002C6F84" w:rsidRDefault="002C6F84" w:rsidP="002C6F84">
      <w:pPr>
        <w:numPr>
          <w:ilvl w:val="0"/>
          <w:numId w:val="28"/>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Understanding of data protection and GDPR</w:t>
      </w:r>
    </w:p>
    <w:p w14:paraId="05662997"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3B564372"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Responsibilities</w:t>
      </w:r>
    </w:p>
    <w:p w14:paraId="6FE762C8"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p>
    <w:p w14:paraId="77665217"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Welcome residents, visitors, and staff in a courteous and professional manner;</w:t>
      </w:r>
    </w:p>
    <w:p w14:paraId="2B6828DA"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Answer incoming phone calls promptly and direct them appropriately;</w:t>
      </w:r>
    </w:p>
    <w:p w14:paraId="55F40DA2"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Respond to general enquiries via phone, email, and in person, as appropriate;</w:t>
      </w:r>
    </w:p>
    <w:p w14:paraId="0EBBE2E9"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Maintain the reception and café areas to ensure a clean and tidy environment with a welcoming atmosphere;</w:t>
      </w:r>
    </w:p>
    <w:p w14:paraId="58FCBD10"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Maintain the visitors’ log and ensure signing-in/out procedures are followed;</w:t>
      </w:r>
    </w:p>
    <w:p w14:paraId="72EE0665"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Provide general administrative support as required, including but not limited to:</w:t>
      </w:r>
    </w:p>
    <w:p w14:paraId="30784D00" w14:textId="77777777" w:rsidR="002C6F84" w:rsidRPr="002C6F84" w:rsidRDefault="002C6F84" w:rsidP="002C6F84">
      <w:pPr>
        <w:numPr>
          <w:ilvl w:val="1"/>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Maintaining company car bookings</w:t>
      </w:r>
    </w:p>
    <w:p w14:paraId="122EB9AB" w14:textId="77777777" w:rsidR="002C6F84" w:rsidRPr="002C6F84" w:rsidRDefault="002C6F84" w:rsidP="002C6F84">
      <w:pPr>
        <w:numPr>
          <w:ilvl w:val="1"/>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lastRenderedPageBreak/>
        <w:t>Maintaining meeting room bookings</w:t>
      </w:r>
    </w:p>
    <w:p w14:paraId="25957F3C" w14:textId="77777777" w:rsidR="002C6F84" w:rsidRPr="002C6F84" w:rsidRDefault="002C6F84" w:rsidP="002C6F84">
      <w:pPr>
        <w:numPr>
          <w:ilvl w:val="1"/>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Updating of the resident nominal role</w:t>
      </w:r>
    </w:p>
    <w:p w14:paraId="733ED76B" w14:textId="77777777" w:rsidR="002C6F84" w:rsidRPr="002C6F84" w:rsidRDefault="002C6F84" w:rsidP="002C6F84">
      <w:pPr>
        <w:numPr>
          <w:ilvl w:val="1"/>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Sorting and distribution of incoming mail</w:t>
      </w:r>
    </w:p>
    <w:p w14:paraId="4CDB0DAB" w14:textId="77777777" w:rsidR="002C6F84" w:rsidRPr="002C6F84" w:rsidRDefault="002C6F84" w:rsidP="002C6F84">
      <w:pPr>
        <w:numPr>
          <w:ilvl w:val="1"/>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Production of handover documentation following admissions and discharges</w:t>
      </w:r>
    </w:p>
    <w:p w14:paraId="0AA8453F"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Assist with booking appointments, arranging meetings, and transportation for residents when required;</w:t>
      </w:r>
    </w:p>
    <w:p w14:paraId="7475397B"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502B1B58"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Maintain strict confidentiality and professionalism at all times;</w:t>
      </w:r>
    </w:p>
    <w:p w14:paraId="20C4DBF5" w14:textId="77777777" w:rsidR="002C6F84" w:rsidRPr="002C6F84" w:rsidRDefault="002C6F84" w:rsidP="002C6F84">
      <w:pPr>
        <w:numPr>
          <w:ilvl w:val="0"/>
          <w:numId w:val="29"/>
        </w:numPr>
        <w:spacing w:after="0"/>
        <w:rPr>
          <w:rFonts w:ascii="Times New Roman" w:hAnsi="Times New Roman" w:cs="Times New Roman"/>
          <w:bCs/>
          <w:color w:val="521D5A"/>
          <w:kern w:val="0"/>
          <w:sz w:val="24"/>
          <w:szCs w:val="24"/>
          <w14:ligatures w14:val="none"/>
        </w:rPr>
      </w:pPr>
      <w:r w:rsidRPr="002C6F84">
        <w:rPr>
          <w:rFonts w:ascii="Times New Roman" w:hAnsi="Times New Roman" w:cs="Times New Roman"/>
          <w:bCs/>
          <w:color w:val="521D5A"/>
          <w:kern w:val="0"/>
          <w:sz w:val="24"/>
          <w:szCs w:val="24"/>
          <w14:ligatures w14:val="none"/>
        </w:rPr>
        <w:t xml:space="preserve">Must be flexible with working hours, including weekends and holiday cover, as and when required. </w:t>
      </w:r>
    </w:p>
    <w:p w14:paraId="3B370971"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4971F9CF"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r w:rsidRPr="002C6F84">
        <w:rPr>
          <w:rFonts w:ascii="Times New Roman" w:hAnsi="Times New Roman" w:cs="Times New Roman"/>
          <w:b/>
          <w:bCs/>
          <w:color w:val="521D5A"/>
          <w:kern w:val="0"/>
          <w:sz w:val="28"/>
          <w:szCs w:val="28"/>
          <w14:ligatures w14:val="none"/>
        </w:rPr>
        <w:t>General requirements</w:t>
      </w:r>
    </w:p>
    <w:p w14:paraId="148B2B1D" w14:textId="77777777" w:rsidR="002C6F84" w:rsidRPr="002C6F84" w:rsidRDefault="002C6F84" w:rsidP="002C6F84">
      <w:pPr>
        <w:spacing w:after="0"/>
        <w:rPr>
          <w:rFonts w:ascii="Times New Roman" w:hAnsi="Times New Roman" w:cs="Times New Roman"/>
          <w:b/>
          <w:bCs/>
          <w:color w:val="521D5A"/>
          <w:kern w:val="0"/>
          <w:sz w:val="28"/>
          <w:szCs w:val="28"/>
          <w14:ligatures w14:val="none"/>
        </w:rPr>
      </w:pPr>
    </w:p>
    <w:p w14:paraId="34895829" w14:textId="77777777" w:rsidR="002C6F84" w:rsidRPr="002C6F84" w:rsidRDefault="002C6F84" w:rsidP="002C6F84">
      <w:pPr>
        <w:numPr>
          <w:ilvl w:val="0"/>
          <w:numId w:val="30"/>
        </w:numPr>
        <w:spacing w:after="0"/>
        <w:rPr>
          <w:rFonts w:ascii="Times New Roman" w:hAnsi="Times New Roman" w:cs="Times New Roman"/>
          <w:b/>
          <w:bCs/>
          <w:color w:val="521D5A"/>
          <w:kern w:val="0"/>
          <w:sz w:val="24"/>
          <w:szCs w:val="24"/>
          <w:u w:val="single"/>
          <w14:ligatures w14:val="none"/>
        </w:rPr>
      </w:pPr>
      <w:r w:rsidRPr="002C6F84">
        <w:rPr>
          <w:rFonts w:ascii="Times New Roman" w:hAnsi="Times New Roman" w:cs="Times New Roman"/>
          <w:bCs/>
          <w:color w:val="521D5A"/>
          <w:kern w:val="0"/>
          <w:sz w:val="24"/>
          <w:szCs w:val="24"/>
          <w14:ligatures w14:val="none"/>
        </w:rPr>
        <w:t>Adhere at all times to Company Health and Safety Policies and maintain a clean, uncluttered, and safe environment for residents, members of the public, and staff.</w:t>
      </w:r>
    </w:p>
    <w:p w14:paraId="1407EE32" w14:textId="77777777" w:rsidR="002C6F84" w:rsidRPr="002C6F84" w:rsidRDefault="002C6F84" w:rsidP="002C6F84">
      <w:pPr>
        <w:numPr>
          <w:ilvl w:val="0"/>
          <w:numId w:val="30"/>
        </w:numPr>
        <w:spacing w:after="0"/>
        <w:rPr>
          <w:rFonts w:ascii="Times New Roman" w:hAnsi="Times New Roman" w:cs="Times New Roman"/>
          <w:b/>
          <w:bCs/>
          <w:color w:val="521D5A"/>
          <w:kern w:val="0"/>
          <w:sz w:val="24"/>
          <w:szCs w:val="24"/>
          <w:u w:val="single"/>
          <w14:ligatures w14:val="none"/>
        </w:rPr>
      </w:pPr>
      <w:r w:rsidRPr="002C6F84">
        <w:rPr>
          <w:rFonts w:ascii="Times New Roman" w:hAnsi="Times New Roman" w:cs="Times New Roman"/>
          <w:bCs/>
          <w:color w:val="521D5A"/>
          <w:kern w:val="0"/>
          <w:sz w:val="24"/>
          <w:szCs w:val="24"/>
          <w14:ligatures w14:val="none"/>
        </w:rPr>
        <w:t>Adhere at all times to Company Policies relating to Conduct including Confidentiality Policy, Smoke-Free Policy, Standards of Attendance, Appearance, and Behaviour.</w:t>
      </w:r>
    </w:p>
    <w:p w14:paraId="0F49AAB7" w14:textId="77777777" w:rsidR="002C6F84" w:rsidRPr="002C6F84" w:rsidRDefault="002C6F84" w:rsidP="002C6F84">
      <w:pPr>
        <w:numPr>
          <w:ilvl w:val="0"/>
          <w:numId w:val="30"/>
        </w:numPr>
        <w:spacing w:after="0"/>
        <w:rPr>
          <w:rFonts w:ascii="Times New Roman" w:hAnsi="Times New Roman" w:cs="Times New Roman"/>
          <w:b/>
          <w:bCs/>
          <w:color w:val="521D5A"/>
          <w:kern w:val="0"/>
          <w:sz w:val="24"/>
          <w:szCs w:val="24"/>
          <w:u w:val="single"/>
          <w14:ligatures w14:val="none"/>
        </w:rPr>
      </w:pPr>
      <w:r w:rsidRPr="002C6F84">
        <w:rPr>
          <w:rFonts w:ascii="Times New Roman" w:hAnsi="Times New Roman" w:cs="Times New Roman"/>
          <w:bCs/>
          <w:color w:val="521D5A"/>
          <w:kern w:val="0"/>
          <w:sz w:val="24"/>
          <w:szCs w:val="24"/>
          <w14:ligatures w14:val="none"/>
        </w:rPr>
        <w:t>Take responsibility for their own ongoing learning and development in order to maximise their potential.</w:t>
      </w:r>
    </w:p>
    <w:p w14:paraId="1826EAF3" w14:textId="77777777" w:rsidR="002C6F84" w:rsidRPr="002C6F84" w:rsidRDefault="002C6F84" w:rsidP="002C6F84">
      <w:pPr>
        <w:numPr>
          <w:ilvl w:val="0"/>
          <w:numId w:val="30"/>
        </w:numPr>
        <w:spacing w:after="0"/>
        <w:rPr>
          <w:rFonts w:ascii="Times New Roman" w:hAnsi="Times New Roman" w:cs="Times New Roman"/>
          <w:b/>
          <w:bCs/>
          <w:color w:val="521D5A"/>
          <w:kern w:val="0"/>
          <w:sz w:val="24"/>
          <w:szCs w:val="24"/>
          <w:u w:val="single"/>
          <w14:ligatures w14:val="none"/>
        </w:rPr>
      </w:pPr>
      <w:r w:rsidRPr="002C6F84">
        <w:rPr>
          <w:rFonts w:ascii="Times New Roman" w:hAnsi="Times New Roman" w:cs="Times New Roman"/>
          <w:bCs/>
          <w:color w:val="521D5A"/>
          <w:kern w:val="0"/>
          <w:sz w:val="24"/>
          <w:szCs w:val="24"/>
          <w14:ligatures w14:val="none"/>
        </w:rPr>
        <w:t>Represent Vida Healthcare to provide the highest possible standard of service to residents and members of the public, by treating all those ones comes into contact with in the course of one’s work in a pleasant, courteous and respectful manner.</w:t>
      </w:r>
    </w:p>
    <w:p w14:paraId="28103629" w14:textId="77777777" w:rsidR="002C6F84" w:rsidRPr="002C6F84" w:rsidRDefault="002C6F84" w:rsidP="002C6F84">
      <w:pPr>
        <w:numPr>
          <w:ilvl w:val="0"/>
          <w:numId w:val="30"/>
        </w:numPr>
        <w:spacing w:after="0"/>
        <w:rPr>
          <w:rFonts w:ascii="Times New Roman" w:hAnsi="Times New Roman" w:cs="Times New Roman"/>
          <w:b/>
          <w:bCs/>
          <w:color w:val="521D5A"/>
          <w:kern w:val="0"/>
          <w:sz w:val="24"/>
          <w:szCs w:val="24"/>
          <w:u w:val="single"/>
          <w14:ligatures w14:val="none"/>
        </w:rPr>
      </w:pPr>
      <w:r w:rsidRPr="002C6F84">
        <w:rPr>
          <w:rFonts w:ascii="Times New Roman" w:hAnsi="Times New Roman" w:cs="Times New Roman"/>
          <w:bCs/>
          <w:color w:val="521D5A"/>
          <w:kern w:val="0"/>
          <w:sz w:val="24"/>
          <w:szCs w:val="24"/>
          <w14:ligatures w14:val="none"/>
        </w:rPr>
        <w:t xml:space="preserve">Staff at Vida Healthcare will share the Company’s values and commitment to providing the highest quality, compassionate care.  </w:t>
      </w:r>
    </w:p>
    <w:p w14:paraId="10FA7A1F" w14:textId="77777777" w:rsidR="002C6F84" w:rsidRPr="002C6F84" w:rsidRDefault="002C6F84" w:rsidP="002C6F84">
      <w:pPr>
        <w:numPr>
          <w:ilvl w:val="0"/>
          <w:numId w:val="30"/>
        </w:numPr>
        <w:spacing w:after="0"/>
        <w:rPr>
          <w:rFonts w:ascii="Times New Roman" w:hAnsi="Times New Roman" w:cs="Times New Roman"/>
          <w:b/>
          <w:bCs/>
          <w:color w:val="521D5A"/>
          <w:kern w:val="0"/>
          <w:sz w:val="24"/>
          <w:szCs w:val="24"/>
          <w:u w:val="single"/>
          <w14:ligatures w14:val="none"/>
        </w:rPr>
      </w:pPr>
      <w:r w:rsidRPr="002C6F84">
        <w:rPr>
          <w:rFonts w:ascii="Times New Roman" w:hAnsi="Times New Roman" w:cs="Times New Roman"/>
          <w:bCs/>
          <w:color w:val="521D5A"/>
          <w:kern w:val="0"/>
          <w:sz w:val="24"/>
          <w:szCs w:val="24"/>
          <w14:ligatures w14:val="none"/>
        </w:rPr>
        <w:t>The Receptionist, along with all other roles within the Company, carries the responsibility for safeguarding and promoting the welfare of our residents.</w:t>
      </w:r>
    </w:p>
    <w:p w14:paraId="742BA5B7"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49814EFF" w14:textId="77777777" w:rsidR="002C6F84" w:rsidRPr="002C6F84" w:rsidRDefault="002C6F84" w:rsidP="002C6F84">
      <w:pPr>
        <w:spacing w:after="0"/>
        <w:rPr>
          <w:rFonts w:ascii="Times New Roman" w:hAnsi="Times New Roman" w:cs="Times New Roman"/>
          <w:bCs/>
          <w:color w:val="521D5A"/>
          <w:kern w:val="0"/>
          <w:sz w:val="24"/>
          <w:szCs w:val="24"/>
          <w14:ligatures w14:val="none"/>
        </w:rPr>
      </w:pPr>
    </w:p>
    <w:p w14:paraId="00C06DAC" w14:textId="77777777" w:rsidR="002C6F84" w:rsidRPr="002C6F84" w:rsidRDefault="002C6F84" w:rsidP="002C6F84">
      <w:pPr>
        <w:spacing w:after="0"/>
        <w:rPr>
          <w:rFonts w:ascii="Times New Roman" w:hAnsi="Times New Roman" w:cs="Times New Roman"/>
          <w:bCs/>
          <w:i/>
          <w:iCs/>
          <w:color w:val="521D5A"/>
          <w:kern w:val="0"/>
          <w:sz w:val="24"/>
          <w:szCs w:val="24"/>
          <w14:ligatures w14:val="none"/>
        </w:rPr>
      </w:pPr>
      <w:r w:rsidRPr="002C6F84">
        <w:rPr>
          <w:rFonts w:ascii="Times New Roman" w:hAnsi="Times New Roman" w:cs="Times New Roman"/>
          <w:bCs/>
          <w:i/>
          <w:iCs/>
          <w:color w:val="521D5A"/>
          <w:kern w:val="0"/>
          <w:sz w:val="24"/>
          <w:szCs w:val="24"/>
          <w14:ligatures w14:val="none"/>
        </w:rPr>
        <w:t>This job description indicates the main duties and responsibilities of the post.  It is not intended as a complete list and may be subject to review periodically in light of the needs of the Company.</w:t>
      </w:r>
    </w:p>
    <w:p w14:paraId="0780E136" w14:textId="77777777" w:rsidR="002C6F84" w:rsidRDefault="002C6F84" w:rsidP="002C6F84">
      <w:pPr>
        <w:spacing w:after="0"/>
        <w:rPr>
          <w:rFonts w:ascii="Times New Roman" w:hAnsi="Times New Roman" w:cs="Times New Roman"/>
          <w:bCs/>
          <w:i/>
          <w:iCs/>
          <w:kern w:val="0"/>
          <w:sz w:val="24"/>
          <w:szCs w:val="24"/>
          <w14:ligatures w14:val="none"/>
        </w:rPr>
      </w:pPr>
    </w:p>
    <w:p w14:paraId="7369773B" w14:textId="77777777" w:rsidR="002C6F84" w:rsidRDefault="002C6F84" w:rsidP="002C6F84">
      <w:pPr>
        <w:spacing w:after="0"/>
        <w:rPr>
          <w:rFonts w:ascii="Times New Roman" w:hAnsi="Times New Roman" w:cs="Times New Roman"/>
          <w:bCs/>
          <w:i/>
          <w:iCs/>
          <w:kern w:val="0"/>
          <w:sz w:val="24"/>
          <w:szCs w:val="24"/>
          <w14:ligatures w14:val="none"/>
        </w:rPr>
      </w:pPr>
    </w:p>
    <w:p w14:paraId="70606EB9" w14:textId="77777777" w:rsidR="002C6F84" w:rsidRDefault="002C6F84" w:rsidP="002C6F84">
      <w:pPr>
        <w:spacing w:after="0"/>
        <w:rPr>
          <w:rFonts w:ascii="Times New Roman" w:hAnsi="Times New Roman" w:cs="Times New Roman"/>
          <w:bCs/>
          <w:i/>
          <w:iCs/>
          <w:kern w:val="0"/>
          <w:sz w:val="24"/>
          <w:szCs w:val="24"/>
          <w14:ligatures w14:val="none"/>
        </w:rPr>
      </w:pPr>
    </w:p>
    <w:p w14:paraId="00A0DF9F" w14:textId="77777777" w:rsidR="002C6F84" w:rsidRDefault="002C6F84" w:rsidP="002C6F84">
      <w:pPr>
        <w:spacing w:after="0"/>
        <w:rPr>
          <w:rFonts w:ascii="Times New Roman" w:hAnsi="Times New Roman" w:cs="Times New Roman"/>
          <w:bCs/>
          <w:i/>
          <w:iCs/>
          <w:kern w:val="0"/>
          <w:sz w:val="24"/>
          <w:szCs w:val="24"/>
          <w14:ligatures w14:val="none"/>
        </w:rPr>
      </w:pPr>
    </w:p>
    <w:p w14:paraId="06404462" w14:textId="77777777" w:rsidR="002C6F84" w:rsidRDefault="002C6F84" w:rsidP="002C6F84">
      <w:pPr>
        <w:spacing w:after="0"/>
        <w:rPr>
          <w:rFonts w:ascii="Times New Roman" w:hAnsi="Times New Roman" w:cs="Times New Roman"/>
          <w:bCs/>
          <w:i/>
          <w:iCs/>
          <w:kern w:val="0"/>
          <w:sz w:val="24"/>
          <w:szCs w:val="24"/>
          <w14:ligatures w14:val="none"/>
        </w:rPr>
      </w:pPr>
    </w:p>
    <w:p w14:paraId="19AEFF57" w14:textId="77777777" w:rsidR="002C6F84" w:rsidRDefault="002C6F84" w:rsidP="002C6F84">
      <w:pPr>
        <w:spacing w:after="0"/>
        <w:rPr>
          <w:rFonts w:ascii="Times New Roman" w:hAnsi="Times New Roman" w:cs="Times New Roman"/>
          <w:bCs/>
          <w:i/>
          <w:iCs/>
          <w:kern w:val="0"/>
          <w:sz w:val="24"/>
          <w:szCs w:val="24"/>
          <w14:ligatures w14:val="none"/>
        </w:rPr>
      </w:pPr>
    </w:p>
    <w:p w14:paraId="63B65093" w14:textId="77777777" w:rsidR="002C6F84" w:rsidRDefault="002C6F84" w:rsidP="002C6F84">
      <w:pPr>
        <w:spacing w:after="0"/>
        <w:rPr>
          <w:rFonts w:ascii="Times New Roman" w:hAnsi="Times New Roman" w:cs="Times New Roman"/>
          <w:bCs/>
          <w:i/>
          <w:iCs/>
          <w:kern w:val="0"/>
          <w:sz w:val="24"/>
          <w:szCs w:val="24"/>
          <w14:ligatures w14:val="none"/>
        </w:rPr>
      </w:pPr>
    </w:p>
    <w:p w14:paraId="39ACCE8E" w14:textId="77777777" w:rsidR="002C6F84" w:rsidRDefault="002C6F84" w:rsidP="002C6F84">
      <w:pPr>
        <w:spacing w:after="0"/>
        <w:rPr>
          <w:rFonts w:ascii="Times New Roman" w:hAnsi="Times New Roman" w:cs="Times New Roman"/>
          <w:bCs/>
          <w:i/>
          <w:iCs/>
          <w:kern w:val="0"/>
          <w:sz w:val="24"/>
          <w:szCs w:val="24"/>
          <w14:ligatures w14:val="none"/>
        </w:rPr>
      </w:pPr>
    </w:p>
    <w:p w14:paraId="155DEB95" w14:textId="77777777" w:rsidR="002C6F84" w:rsidRDefault="002C6F84" w:rsidP="002C6F84">
      <w:pPr>
        <w:spacing w:after="0"/>
        <w:rPr>
          <w:rFonts w:ascii="Times New Roman" w:hAnsi="Times New Roman" w:cs="Times New Roman"/>
          <w:bCs/>
          <w:i/>
          <w:iCs/>
          <w:kern w:val="0"/>
          <w:sz w:val="24"/>
          <w:szCs w:val="24"/>
          <w14:ligatures w14:val="none"/>
        </w:rPr>
      </w:pPr>
    </w:p>
    <w:p w14:paraId="204BAA22" w14:textId="77777777" w:rsidR="002C6F84" w:rsidRDefault="002C6F84" w:rsidP="002C6F84">
      <w:pPr>
        <w:spacing w:after="0"/>
        <w:rPr>
          <w:rFonts w:ascii="Times New Roman" w:hAnsi="Times New Roman" w:cs="Times New Roman"/>
          <w:bCs/>
          <w:i/>
          <w:iCs/>
          <w:kern w:val="0"/>
          <w:sz w:val="24"/>
          <w:szCs w:val="24"/>
          <w14:ligatures w14:val="none"/>
        </w:rPr>
      </w:pPr>
    </w:p>
    <w:p w14:paraId="24143FA7" w14:textId="77777777" w:rsidR="002C6F84" w:rsidRDefault="002C6F84" w:rsidP="002C6F84">
      <w:pPr>
        <w:spacing w:after="0"/>
        <w:rPr>
          <w:rFonts w:ascii="Times New Roman" w:hAnsi="Times New Roman" w:cs="Times New Roman"/>
          <w:bCs/>
          <w:i/>
          <w:iCs/>
          <w:kern w:val="0"/>
          <w:sz w:val="24"/>
          <w:szCs w:val="24"/>
          <w14:ligatures w14:val="none"/>
        </w:rPr>
      </w:pPr>
    </w:p>
    <w:p w14:paraId="5CA279E2" w14:textId="77777777" w:rsidR="002C6F84" w:rsidRDefault="002C6F84" w:rsidP="002C6F84">
      <w:pPr>
        <w:spacing w:after="0"/>
        <w:rPr>
          <w:rFonts w:ascii="Times New Roman" w:hAnsi="Times New Roman" w:cs="Times New Roman"/>
          <w:bCs/>
          <w:i/>
          <w:iCs/>
          <w:kern w:val="0"/>
          <w:sz w:val="24"/>
          <w:szCs w:val="24"/>
          <w14:ligatures w14:val="none"/>
        </w:rPr>
      </w:pPr>
    </w:p>
    <w:p w14:paraId="61A95AAB" w14:textId="77777777" w:rsidR="002C6F84" w:rsidRDefault="002C6F84" w:rsidP="002C6F84">
      <w:pPr>
        <w:spacing w:after="0"/>
        <w:rPr>
          <w:rFonts w:ascii="Times New Roman" w:hAnsi="Times New Roman" w:cs="Times New Roman"/>
          <w:bCs/>
          <w:i/>
          <w:iCs/>
          <w:kern w:val="0"/>
          <w:sz w:val="24"/>
          <w:szCs w:val="24"/>
          <w14:ligatures w14:val="none"/>
        </w:rPr>
      </w:pPr>
    </w:p>
    <w:p w14:paraId="0AE9FE44" w14:textId="77777777" w:rsidR="002C6F84" w:rsidRDefault="002C6F84" w:rsidP="002C6F84">
      <w:pPr>
        <w:spacing w:after="0"/>
        <w:rPr>
          <w:rFonts w:ascii="Times New Roman" w:hAnsi="Times New Roman" w:cs="Times New Roman"/>
          <w:bCs/>
          <w:i/>
          <w:iCs/>
          <w:kern w:val="0"/>
          <w:sz w:val="24"/>
          <w:szCs w:val="24"/>
          <w14:ligatures w14:val="none"/>
        </w:rPr>
      </w:pPr>
    </w:p>
    <w:p w14:paraId="2BCE8025" w14:textId="77777777" w:rsidR="002C6F84" w:rsidRDefault="002C6F84" w:rsidP="002C6F84">
      <w:pPr>
        <w:spacing w:after="0"/>
        <w:rPr>
          <w:rFonts w:ascii="Times New Roman" w:hAnsi="Times New Roman" w:cs="Times New Roman"/>
          <w:bCs/>
          <w:i/>
          <w:iCs/>
          <w:kern w:val="0"/>
          <w:sz w:val="24"/>
          <w:szCs w:val="24"/>
          <w14:ligatures w14:val="none"/>
        </w:rPr>
      </w:pPr>
    </w:p>
    <w:p w14:paraId="02253256" w14:textId="77777777" w:rsidR="002C6F84" w:rsidRDefault="002C6F84" w:rsidP="002C6F84">
      <w:pPr>
        <w:spacing w:after="0"/>
        <w:rPr>
          <w:rFonts w:ascii="Times New Roman" w:hAnsi="Times New Roman" w:cs="Times New Roman"/>
          <w:bCs/>
          <w:i/>
          <w:iCs/>
          <w:kern w:val="0"/>
          <w:sz w:val="24"/>
          <w:szCs w:val="24"/>
          <w14:ligatures w14:val="none"/>
        </w:rPr>
      </w:pPr>
    </w:p>
    <w:p w14:paraId="33A51B35" w14:textId="77777777" w:rsidR="002C6F84" w:rsidRDefault="002C6F84" w:rsidP="002C6F84">
      <w:pPr>
        <w:spacing w:after="0"/>
        <w:rPr>
          <w:rFonts w:ascii="Times New Roman" w:hAnsi="Times New Roman" w:cs="Times New Roman"/>
          <w:bCs/>
          <w:i/>
          <w:iCs/>
          <w:kern w:val="0"/>
          <w:sz w:val="24"/>
          <w:szCs w:val="24"/>
          <w14:ligatures w14:val="none"/>
        </w:rPr>
      </w:pPr>
    </w:p>
    <w:p w14:paraId="1D79C618" w14:textId="77777777" w:rsidR="002C6F84" w:rsidRPr="002C6F84" w:rsidRDefault="002C6F84" w:rsidP="002C6F84">
      <w:pPr>
        <w:spacing w:after="0"/>
        <w:rPr>
          <w:rFonts w:ascii="Times New Roman" w:hAnsi="Times New Roman" w:cs="Times New Roman"/>
          <w:bCs/>
          <w:i/>
          <w:iCs/>
          <w:kern w:val="0"/>
          <w:sz w:val="24"/>
          <w:szCs w:val="24"/>
          <w14:ligatures w14:val="none"/>
        </w:rPr>
      </w:pPr>
    </w:p>
    <w:p w14:paraId="7D792871" w14:textId="3FA65A68" w:rsidR="00971D79" w:rsidRPr="00CB7829" w:rsidRDefault="00971D79" w:rsidP="00CB7829">
      <w:pPr>
        <w:spacing w:after="0"/>
        <w:rPr>
          <w:rFonts w:cstheme="minorHAnsi"/>
          <w:kern w:val="0"/>
          <w14:ligatures w14:val="none"/>
        </w:rPr>
      </w:pPr>
      <w:r>
        <w:rPr>
          <w:rFonts w:ascii="Times New Roman" w:eastAsia="Times New Roman" w:hAnsi="Times New Roman" w:cs="Times New Roman"/>
          <w:caps/>
          <w:color w:val="521D5A"/>
          <w:kern w:val="36"/>
          <w:sz w:val="40"/>
          <w:szCs w:val="40"/>
          <w:lang w:eastAsia="en-GB"/>
          <w14:ligatures w14:val="none"/>
        </w:rPr>
        <w:t>what we offer</w:t>
      </w:r>
    </w:p>
    <w:p w14:paraId="66F5EA8A" w14:textId="25069327" w:rsidR="00971D79" w:rsidRDefault="00971D79" w:rsidP="00CB7829">
      <w:pPr>
        <w:spacing w:after="0"/>
        <w:rPr>
          <w:rFonts w:eastAsia="Times New Roman" w:cstheme="minorHAnsi"/>
          <w:caps/>
          <w:color w:val="521D5A"/>
          <w:kern w:val="36"/>
          <w:lang w:eastAsia="en-GB"/>
          <w14:ligatures w14:val="none"/>
        </w:rPr>
      </w:pPr>
    </w:p>
    <w:p w14:paraId="6E5217A2" w14:textId="77777777" w:rsidR="00D361E8" w:rsidRDefault="00D361E8" w:rsidP="006F6124">
      <w:pPr>
        <w:spacing w:after="0"/>
        <w:rPr>
          <w:rFonts w:eastAsia="Times New Roman" w:cstheme="minorHAnsi"/>
          <w:color w:val="521D5A"/>
          <w:kern w:val="36"/>
          <w:sz w:val="24"/>
          <w:szCs w:val="24"/>
          <w:lang w:eastAsia="en-GB"/>
          <w14:ligatures w14:val="none"/>
        </w:rPr>
      </w:pPr>
      <w:r>
        <w:rPr>
          <w:rFonts w:eastAsia="Times New Roman" w:cstheme="minorHAnsi"/>
          <w:color w:val="521D5A"/>
          <w:kern w:val="36"/>
          <w:sz w:val="24"/>
          <w:szCs w:val="24"/>
          <w:lang w:eastAsia="en-GB"/>
          <w14:ligatures w14:val="none"/>
        </w:rPr>
        <w:t>Hours and salary</w:t>
      </w:r>
    </w:p>
    <w:p w14:paraId="68A37947" w14:textId="64E9C85E" w:rsidR="00BC5E49" w:rsidRDefault="002C6F84" w:rsidP="00BC5E49">
      <w:pPr>
        <w:pStyle w:val="ListParagraph"/>
        <w:numPr>
          <w:ilvl w:val="0"/>
          <w:numId w:val="25"/>
        </w:numPr>
        <w:spacing w:after="0"/>
        <w:rPr>
          <w:rFonts w:eastAsia="Times New Roman" w:cstheme="minorHAnsi"/>
          <w:color w:val="521D5A"/>
          <w:kern w:val="36"/>
          <w:sz w:val="24"/>
          <w:szCs w:val="24"/>
          <w:lang w:eastAsia="en-GB"/>
        </w:rPr>
      </w:pPr>
      <w:r>
        <w:rPr>
          <w:rFonts w:eastAsia="Times New Roman" w:cstheme="minorHAnsi"/>
          <w:color w:val="521D5A"/>
          <w:kern w:val="36"/>
          <w:sz w:val="24"/>
          <w:szCs w:val="24"/>
          <w:lang w:eastAsia="en-GB"/>
        </w:rPr>
        <w:t>2</w:t>
      </w:r>
      <w:r w:rsidR="0037135E">
        <w:rPr>
          <w:rFonts w:eastAsia="Times New Roman" w:cstheme="minorHAnsi"/>
          <w:color w:val="521D5A"/>
          <w:kern w:val="36"/>
          <w:sz w:val="24"/>
          <w:szCs w:val="24"/>
          <w:lang w:eastAsia="en-GB"/>
        </w:rPr>
        <w:t>0</w:t>
      </w:r>
      <w:r w:rsidR="00BC5E49">
        <w:rPr>
          <w:rFonts w:eastAsia="Times New Roman" w:cstheme="minorHAnsi"/>
          <w:color w:val="521D5A"/>
          <w:kern w:val="36"/>
          <w:sz w:val="24"/>
          <w:szCs w:val="24"/>
          <w:lang w:eastAsia="en-GB"/>
        </w:rPr>
        <w:t xml:space="preserve"> hours per week </w:t>
      </w:r>
      <w:r w:rsidR="00303361">
        <w:rPr>
          <w:rFonts w:eastAsia="Times New Roman" w:cstheme="minorHAnsi"/>
          <w:color w:val="521D5A"/>
          <w:kern w:val="36"/>
          <w:sz w:val="24"/>
          <w:szCs w:val="24"/>
          <w:lang w:eastAsia="en-GB"/>
        </w:rPr>
        <w:t>(including weekend)</w:t>
      </w:r>
    </w:p>
    <w:p w14:paraId="239CF17B" w14:textId="05713B7A" w:rsidR="00BC5E49" w:rsidRPr="00BC5E49" w:rsidRDefault="00BC5E49" w:rsidP="00BC5E49">
      <w:pPr>
        <w:pStyle w:val="ListParagraph"/>
        <w:numPr>
          <w:ilvl w:val="0"/>
          <w:numId w:val="25"/>
        </w:numPr>
        <w:spacing w:after="0"/>
        <w:rPr>
          <w:rFonts w:eastAsia="Times New Roman" w:cstheme="minorHAnsi"/>
          <w:color w:val="521D5A"/>
          <w:kern w:val="36"/>
          <w:sz w:val="24"/>
          <w:szCs w:val="24"/>
          <w:lang w:eastAsia="en-GB"/>
        </w:rPr>
      </w:pPr>
      <w:r>
        <w:rPr>
          <w:rFonts w:eastAsia="Times New Roman" w:cstheme="minorHAnsi"/>
          <w:color w:val="521D5A"/>
          <w:kern w:val="36"/>
          <w:sz w:val="24"/>
          <w:szCs w:val="24"/>
          <w:lang w:eastAsia="en-GB"/>
        </w:rPr>
        <w:t>£</w:t>
      </w:r>
      <w:r w:rsidR="002C6F84">
        <w:rPr>
          <w:rFonts w:eastAsia="Times New Roman" w:cstheme="minorHAnsi"/>
          <w:color w:val="521D5A"/>
          <w:kern w:val="36"/>
          <w:sz w:val="24"/>
          <w:szCs w:val="24"/>
          <w:lang w:eastAsia="en-GB"/>
        </w:rPr>
        <w:t>12.</w:t>
      </w:r>
      <w:r w:rsidR="0037135E">
        <w:rPr>
          <w:rFonts w:eastAsia="Times New Roman" w:cstheme="minorHAnsi"/>
          <w:color w:val="521D5A"/>
          <w:kern w:val="36"/>
          <w:sz w:val="24"/>
          <w:szCs w:val="24"/>
          <w:lang w:eastAsia="en-GB"/>
        </w:rPr>
        <w:t xml:space="preserve">71 </w:t>
      </w:r>
      <w:r w:rsidR="00303361">
        <w:rPr>
          <w:rFonts w:eastAsia="Times New Roman" w:cstheme="minorHAnsi"/>
          <w:color w:val="521D5A"/>
          <w:kern w:val="36"/>
          <w:sz w:val="24"/>
          <w:szCs w:val="24"/>
          <w:lang w:eastAsia="en-GB"/>
        </w:rPr>
        <w:t>per hour</w:t>
      </w:r>
    </w:p>
    <w:p w14:paraId="5D734C65" w14:textId="77777777" w:rsidR="006F6124" w:rsidRPr="000D7D90" w:rsidRDefault="006F6124" w:rsidP="006F6124">
      <w:pPr>
        <w:spacing w:after="0"/>
        <w:rPr>
          <w:rFonts w:eastAsia="Times New Roman" w:cstheme="minorHAnsi"/>
          <w:color w:val="521D5A"/>
          <w:kern w:val="36"/>
          <w:lang w:eastAsia="en-GB"/>
          <w14:ligatures w14:val="none"/>
        </w:rPr>
      </w:pPr>
    </w:p>
    <w:p w14:paraId="344258D5" w14:textId="7399E7A4" w:rsidR="00971D79" w:rsidRPr="00CB7829" w:rsidRDefault="00971D79" w:rsidP="006F6124">
      <w:pPr>
        <w:spacing w:after="0"/>
        <w:rPr>
          <w:rFonts w:eastAsia="Times New Roman" w:cstheme="minorHAnsi"/>
          <w:color w:val="521D5A"/>
          <w:kern w:val="36"/>
          <w:sz w:val="24"/>
          <w:szCs w:val="24"/>
          <w:lang w:eastAsia="en-GB"/>
          <w14:ligatures w14:val="none"/>
        </w:rPr>
      </w:pPr>
      <w:r w:rsidRPr="00CB7829">
        <w:rPr>
          <w:rFonts w:eastAsia="Times New Roman" w:cstheme="minorHAnsi"/>
          <w:color w:val="521D5A"/>
          <w:kern w:val="36"/>
          <w:sz w:val="24"/>
          <w:szCs w:val="24"/>
          <w:lang w:eastAsia="en-GB"/>
          <w14:ligatures w14:val="none"/>
        </w:rPr>
        <w:t>Membership of a workplace pension scheme (where eligible)</w:t>
      </w:r>
    </w:p>
    <w:p w14:paraId="07ED7F4C" w14:textId="77777777" w:rsidR="006F6124" w:rsidRPr="000D7D90" w:rsidRDefault="006F6124" w:rsidP="006F6124">
      <w:pPr>
        <w:spacing w:after="0"/>
        <w:rPr>
          <w:rFonts w:eastAsia="Times New Roman" w:cstheme="minorHAnsi"/>
          <w:color w:val="521D5A"/>
          <w:kern w:val="36"/>
          <w:lang w:eastAsia="en-GB"/>
          <w14:ligatures w14:val="none"/>
        </w:rPr>
      </w:pPr>
    </w:p>
    <w:p w14:paraId="23D3D1B3" w14:textId="3755C982" w:rsidR="002622C6" w:rsidRPr="00CB7829" w:rsidRDefault="00971D79" w:rsidP="006F6124">
      <w:pPr>
        <w:spacing w:after="0"/>
        <w:rPr>
          <w:rFonts w:eastAsia="Times New Roman" w:cstheme="minorHAnsi"/>
          <w:color w:val="521D5A"/>
          <w:kern w:val="36"/>
          <w:sz w:val="24"/>
          <w:szCs w:val="24"/>
          <w:lang w:eastAsia="en-GB"/>
          <w14:ligatures w14:val="none"/>
        </w:rPr>
      </w:pPr>
      <w:r w:rsidRPr="00CB7829">
        <w:rPr>
          <w:rFonts w:eastAsia="Times New Roman" w:cstheme="minorHAnsi"/>
          <w:color w:val="521D5A"/>
          <w:kern w:val="36"/>
          <w:sz w:val="24"/>
          <w:szCs w:val="24"/>
          <w:lang w:eastAsia="en-GB"/>
          <w14:ligatures w14:val="none"/>
        </w:rPr>
        <w:t>Salary sacrifice scheme</w:t>
      </w:r>
      <w:r w:rsidR="002622C6" w:rsidRPr="00CB7829">
        <w:rPr>
          <w:rFonts w:eastAsia="Times New Roman" w:cstheme="minorHAnsi"/>
          <w:color w:val="521D5A"/>
          <w:kern w:val="36"/>
          <w:sz w:val="24"/>
          <w:szCs w:val="24"/>
          <w:lang w:eastAsia="en-GB"/>
          <w14:ligatures w14:val="none"/>
        </w:rPr>
        <w:t>s (where eligible)</w:t>
      </w:r>
    </w:p>
    <w:p w14:paraId="491E4079" w14:textId="77777777" w:rsidR="002622C6" w:rsidRPr="000D7D90" w:rsidRDefault="002622C6" w:rsidP="006F6124">
      <w:pPr>
        <w:spacing w:after="0"/>
        <w:rPr>
          <w:rFonts w:eastAsia="Times New Roman" w:cstheme="minorHAnsi"/>
          <w:color w:val="521D5A"/>
          <w:kern w:val="36"/>
          <w:lang w:eastAsia="en-GB"/>
          <w14:ligatures w14:val="none"/>
        </w:rPr>
      </w:pPr>
    </w:p>
    <w:p w14:paraId="7A176468" w14:textId="77777777" w:rsidR="002622C6" w:rsidRPr="008A4607" w:rsidRDefault="002622C6" w:rsidP="002A6E64">
      <w:pPr>
        <w:pStyle w:val="ListParagraph"/>
        <w:numPr>
          <w:ilvl w:val="0"/>
          <w:numId w:val="5"/>
        </w:numPr>
        <w:spacing w:after="0"/>
        <w:ind w:left="426"/>
        <w:rPr>
          <w:rFonts w:eastAsia="Times New Roman" w:cstheme="minorHAnsi"/>
          <w:color w:val="660066"/>
          <w:kern w:val="36"/>
          <w:lang w:eastAsia="en-GB"/>
        </w:rPr>
      </w:pPr>
      <w:r w:rsidRPr="008A4607">
        <w:rPr>
          <w:rFonts w:eastAsia="Times New Roman" w:cstheme="minorHAnsi"/>
          <w:color w:val="660066"/>
          <w:kern w:val="36"/>
          <w:lang w:eastAsia="en-GB"/>
        </w:rPr>
        <w:t>Cycle to work</w:t>
      </w:r>
    </w:p>
    <w:p w14:paraId="490D0481" w14:textId="6EECF353" w:rsidR="00971D79" w:rsidRPr="008A4607" w:rsidRDefault="002622C6" w:rsidP="002A6E64">
      <w:pPr>
        <w:pStyle w:val="ListParagraph"/>
        <w:numPr>
          <w:ilvl w:val="0"/>
          <w:numId w:val="5"/>
        </w:numPr>
        <w:spacing w:after="0"/>
        <w:ind w:left="426"/>
        <w:rPr>
          <w:rFonts w:eastAsia="Times New Roman" w:cstheme="minorHAnsi"/>
          <w:color w:val="660066"/>
          <w:kern w:val="36"/>
          <w:lang w:eastAsia="en-GB"/>
        </w:rPr>
      </w:pPr>
      <w:r w:rsidRPr="008A4607">
        <w:rPr>
          <w:rFonts w:eastAsia="Times New Roman" w:cstheme="minorHAnsi"/>
          <w:color w:val="660066"/>
          <w:kern w:val="36"/>
          <w:lang w:eastAsia="en-GB"/>
        </w:rPr>
        <w:t>P</w:t>
      </w:r>
      <w:r w:rsidR="00971D79" w:rsidRPr="008A4607">
        <w:rPr>
          <w:rFonts w:eastAsia="Times New Roman" w:cstheme="minorHAnsi"/>
          <w:color w:val="660066"/>
          <w:kern w:val="36"/>
          <w:lang w:eastAsia="en-GB"/>
        </w:rPr>
        <w:t>ension</w:t>
      </w:r>
    </w:p>
    <w:p w14:paraId="4D4940C5" w14:textId="77777777" w:rsidR="006F6124" w:rsidRDefault="006F6124" w:rsidP="006F6124">
      <w:pPr>
        <w:spacing w:after="0"/>
        <w:rPr>
          <w:rFonts w:eastAsia="Times New Roman" w:cstheme="minorHAnsi"/>
          <w:color w:val="521D5A"/>
          <w:kern w:val="36"/>
          <w:lang w:eastAsia="en-GB"/>
          <w14:ligatures w14:val="none"/>
        </w:rPr>
      </w:pPr>
    </w:p>
    <w:p w14:paraId="41C8F9DE" w14:textId="0EFA2DA1" w:rsidR="002C6F84" w:rsidRPr="002C6F84" w:rsidRDefault="002C6F84" w:rsidP="006F6124">
      <w:pPr>
        <w:spacing w:after="0"/>
        <w:rPr>
          <w:rFonts w:eastAsia="Times New Roman" w:cstheme="minorHAnsi"/>
          <w:color w:val="521D5A"/>
          <w:kern w:val="36"/>
          <w:sz w:val="24"/>
          <w:szCs w:val="24"/>
          <w:lang w:eastAsia="en-GB"/>
          <w14:ligatures w14:val="none"/>
        </w:rPr>
      </w:pPr>
      <w:r w:rsidRPr="002C6F84">
        <w:rPr>
          <w:rFonts w:eastAsia="Times New Roman" w:cstheme="minorHAnsi"/>
          <w:color w:val="521D5A"/>
          <w:kern w:val="36"/>
          <w:sz w:val="24"/>
          <w:szCs w:val="24"/>
          <w:lang w:eastAsia="en-GB"/>
          <w14:ligatures w14:val="none"/>
        </w:rPr>
        <w:t xml:space="preserve">Early Pay </w:t>
      </w:r>
    </w:p>
    <w:p w14:paraId="788AA5E4" w14:textId="77777777" w:rsidR="002C6F84" w:rsidRPr="000D7D90" w:rsidRDefault="002C6F84" w:rsidP="006F6124">
      <w:pPr>
        <w:spacing w:after="0"/>
        <w:rPr>
          <w:rFonts w:eastAsia="Times New Roman" w:cstheme="minorHAnsi"/>
          <w:color w:val="521D5A"/>
          <w:kern w:val="36"/>
          <w:lang w:eastAsia="en-GB"/>
          <w14:ligatures w14:val="none"/>
        </w:rPr>
      </w:pPr>
    </w:p>
    <w:p w14:paraId="1FC81433" w14:textId="77777777" w:rsidR="00195C06" w:rsidRPr="00CB7829" w:rsidRDefault="00195C06" w:rsidP="006F6124">
      <w:pPr>
        <w:spacing w:after="0"/>
        <w:rPr>
          <w:rFonts w:eastAsia="Times New Roman" w:cstheme="minorHAnsi"/>
          <w:color w:val="521D5A"/>
          <w:kern w:val="36"/>
          <w:sz w:val="24"/>
          <w:szCs w:val="24"/>
          <w:lang w:eastAsia="en-GB"/>
          <w14:ligatures w14:val="none"/>
        </w:rPr>
      </w:pPr>
      <w:r w:rsidRPr="00CB7829">
        <w:rPr>
          <w:rFonts w:eastAsia="Times New Roman" w:cstheme="minorHAnsi"/>
          <w:color w:val="521D5A"/>
          <w:kern w:val="36"/>
          <w:sz w:val="24"/>
          <w:szCs w:val="24"/>
          <w:lang w:eastAsia="en-GB"/>
          <w14:ligatures w14:val="none"/>
        </w:rPr>
        <w:t>Staff referral scheme</w:t>
      </w:r>
    </w:p>
    <w:p w14:paraId="0E1D3B60" w14:textId="77777777" w:rsidR="00195C06" w:rsidRDefault="00195C06" w:rsidP="006F6124">
      <w:pPr>
        <w:spacing w:after="0"/>
        <w:rPr>
          <w:rFonts w:eastAsia="Times New Roman" w:cstheme="minorHAnsi"/>
          <w:color w:val="521D5A"/>
          <w:kern w:val="36"/>
          <w:sz w:val="28"/>
          <w:szCs w:val="28"/>
          <w:lang w:eastAsia="en-GB"/>
          <w14:ligatures w14:val="none"/>
        </w:rPr>
      </w:pPr>
    </w:p>
    <w:p w14:paraId="749724EE" w14:textId="59BBA106" w:rsidR="002622C6" w:rsidRPr="00CB7829" w:rsidRDefault="002622C6" w:rsidP="006F6124">
      <w:pPr>
        <w:spacing w:after="0"/>
        <w:rPr>
          <w:rFonts w:eastAsia="Times New Roman" w:cstheme="minorHAnsi"/>
          <w:color w:val="521D5A"/>
          <w:kern w:val="36"/>
          <w:sz w:val="24"/>
          <w:szCs w:val="24"/>
          <w:lang w:eastAsia="en-GB"/>
          <w14:ligatures w14:val="none"/>
        </w:rPr>
      </w:pPr>
      <w:r w:rsidRPr="00CB7829">
        <w:rPr>
          <w:rFonts w:eastAsia="Times New Roman" w:cstheme="minorHAnsi"/>
          <w:color w:val="521D5A"/>
          <w:kern w:val="36"/>
          <w:sz w:val="24"/>
          <w:szCs w:val="24"/>
          <w:lang w:eastAsia="en-GB"/>
          <w14:ligatures w14:val="none"/>
        </w:rPr>
        <w:t>Employee Assistance Programme</w:t>
      </w:r>
    </w:p>
    <w:p w14:paraId="20AD5144" w14:textId="03112E9A" w:rsidR="002622C6" w:rsidRPr="008A4607" w:rsidRDefault="002622C6" w:rsidP="002A6E64">
      <w:pPr>
        <w:pStyle w:val="ListParagraph"/>
        <w:numPr>
          <w:ilvl w:val="0"/>
          <w:numId w:val="4"/>
        </w:numPr>
        <w:spacing w:after="0"/>
        <w:ind w:left="426"/>
        <w:rPr>
          <w:rFonts w:eastAsia="Times New Roman" w:cstheme="minorHAnsi"/>
          <w:color w:val="660066"/>
          <w:kern w:val="36"/>
          <w:lang w:eastAsia="en-GB"/>
        </w:rPr>
      </w:pPr>
      <w:r w:rsidRPr="008A4607">
        <w:rPr>
          <w:rFonts w:cstheme="minorHAnsi"/>
          <w:color w:val="660066"/>
          <w:shd w:val="clear" w:color="auto" w:fill="FFFFFF"/>
        </w:rPr>
        <w:t>A free, confidential health and wellbeing service for all of our employees and their immediate families</w:t>
      </w:r>
    </w:p>
    <w:p w14:paraId="1235769D" w14:textId="77777777" w:rsidR="007D3D40" w:rsidRDefault="007D3D40" w:rsidP="006F6124">
      <w:pPr>
        <w:spacing w:after="0"/>
        <w:rPr>
          <w:rFonts w:eastAsia="Times New Roman" w:cstheme="minorHAnsi"/>
          <w:color w:val="521D5A"/>
          <w:kern w:val="36"/>
          <w:lang w:eastAsia="en-GB"/>
          <w14:ligatures w14:val="none"/>
        </w:rPr>
      </w:pPr>
    </w:p>
    <w:p w14:paraId="24D51896" w14:textId="2845763E" w:rsidR="007D3D40" w:rsidRPr="008A4607" w:rsidRDefault="007D3D40"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Healthcare Cash Plan</w:t>
      </w:r>
    </w:p>
    <w:p w14:paraId="6357B3C5" w14:textId="77777777" w:rsidR="007D3D40" w:rsidRPr="007D3D40" w:rsidRDefault="007D3D40" w:rsidP="006F6124">
      <w:pPr>
        <w:spacing w:after="0"/>
        <w:rPr>
          <w:rFonts w:eastAsia="Times New Roman" w:cstheme="minorHAnsi"/>
          <w:color w:val="521D5A"/>
          <w:kern w:val="36"/>
          <w:lang w:eastAsia="en-GB"/>
          <w14:ligatures w14:val="none"/>
        </w:rPr>
      </w:pPr>
    </w:p>
    <w:p w14:paraId="46071AFD" w14:textId="2B9DE49A" w:rsidR="00971D79" w:rsidRPr="008A4607" w:rsidRDefault="00971D79"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Blue Light Card</w:t>
      </w:r>
    </w:p>
    <w:p w14:paraId="12F0DAFB" w14:textId="4ED93603" w:rsidR="006F6124" w:rsidRPr="008A4607" w:rsidRDefault="006F6124" w:rsidP="002A6E64">
      <w:pPr>
        <w:pStyle w:val="ListParagraph"/>
        <w:numPr>
          <w:ilvl w:val="0"/>
          <w:numId w:val="4"/>
        </w:numPr>
        <w:spacing w:after="0"/>
        <w:ind w:left="426"/>
        <w:rPr>
          <w:rFonts w:eastAsia="Times New Roman" w:cstheme="minorHAnsi"/>
          <w:color w:val="660066"/>
          <w:kern w:val="36"/>
          <w:lang w:eastAsia="en-GB"/>
        </w:rPr>
      </w:pPr>
      <w:r w:rsidRPr="008A4607">
        <w:rPr>
          <w:rFonts w:cstheme="minorHAnsi"/>
          <w:color w:val="660066"/>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0D7D90" w:rsidRDefault="006F6124" w:rsidP="006F6124">
      <w:pPr>
        <w:spacing w:after="0"/>
        <w:rPr>
          <w:rFonts w:eastAsia="Times New Roman" w:cstheme="minorHAnsi"/>
          <w:color w:val="521D5A"/>
          <w:kern w:val="36"/>
          <w:lang w:eastAsia="en-GB"/>
          <w14:ligatures w14:val="none"/>
        </w:rPr>
      </w:pPr>
    </w:p>
    <w:p w14:paraId="76C7DB80" w14:textId="6DF9E4C4" w:rsidR="00971D79" w:rsidRPr="008A4607" w:rsidRDefault="00971D79"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 xml:space="preserve">Free </w:t>
      </w:r>
      <w:r w:rsidR="006F6124" w:rsidRPr="008A4607">
        <w:rPr>
          <w:rFonts w:eastAsia="Times New Roman" w:cstheme="minorHAnsi"/>
          <w:color w:val="521D5A"/>
          <w:kern w:val="36"/>
          <w:sz w:val="24"/>
          <w:szCs w:val="24"/>
          <w:lang w:eastAsia="en-GB"/>
          <w14:ligatures w14:val="none"/>
        </w:rPr>
        <w:t xml:space="preserve">on-site </w:t>
      </w:r>
      <w:r w:rsidRPr="008A4607">
        <w:rPr>
          <w:rFonts w:eastAsia="Times New Roman" w:cstheme="minorHAnsi"/>
          <w:color w:val="521D5A"/>
          <w:kern w:val="36"/>
          <w:sz w:val="24"/>
          <w:szCs w:val="24"/>
          <w:lang w:eastAsia="en-GB"/>
          <w14:ligatures w14:val="none"/>
        </w:rPr>
        <w:t>parking</w:t>
      </w:r>
    </w:p>
    <w:p w14:paraId="03677770" w14:textId="77777777" w:rsidR="005407DC" w:rsidRPr="008A4607" w:rsidRDefault="005407DC" w:rsidP="006F6124">
      <w:pPr>
        <w:spacing w:after="0"/>
        <w:rPr>
          <w:rFonts w:eastAsia="Times New Roman" w:cstheme="minorHAnsi"/>
          <w:color w:val="521D5A"/>
          <w:kern w:val="36"/>
          <w:sz w:val="24"/>
          <w:szCs w:val="24"/>
          <w:lang w:eastAsia="en-GB"/>
          <w14:ligatures w14:val="none"/>
        </w:rPr>
      </w:pPr>
    </w:p>
    <w:p w14:paraId="2A435AB8" w14:textId="33D79017" w:rsidR="005407DC" w:rsidRPr="008A4607" w:rsidRDefault="005407DC"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Excellent working conditions and environment</w:t>
      </w:r>
    </w:p>
    <w:p w14:paraId="25BDF17E" w14:textId="77777777" w:rsidR="005407DC" w:rsidRPr="008A4607" w:rsidRDefault="005407DC" w:rsidP="006F6124">
      <w:pPr>
        <w:spacing w:after="0"/>
        <w:rPr>
          <w:rFonts w:eastAsia="Times New Roman" w:cstheme="minorHAnsi"/>
          <w:color w:val="521D5A"/>
          <w:kern w:val="36"/>
          <w:sz w:val="24"/>
          <w:szCs w:val="24"/>
          <w:lang w:eastAsia="en-GB"/>
          <w14:ligatures w14:val="none"/>
        </w:rPr>
      </w:pPr>
    </w:p>
    <w:p w14:paraId="5407288A" w14:textId="04DB223D" w:rsidR="005407DC" w:rsidRPr="008A4607" w:rsidRDefault="005407DC"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Free access to Vida Academy</w:t>
      </w:r>
    </w:p>
    <w:p w14:paraId="034D8CBC" w14:textId="5BE29293" w:rsidR="0025628F" w:rsidRPr="008A4607" w:rsidRDefault="002A6E64" w:rsidP="002A6E64">
      <w:pPr>
        <w:pStyle w:val="ListParagraph"/>
        <w:numPr>
          <w:ilvl w:val="0"/>
          <w:numId w:val="3"/>
        </w:numPr>
        <w:ind w:left="426"/>
        <w:rPr>
          <w:rFonts w:cstheme="minorHAnsi"/>
          <w:color w:val="660066"/>
        </w:rPr>
      </w:pPr>
      <w:r w:rsidRPr="008A4607">
        <w:rPr>
          <w:color w:val="660066"/>
          <w:shd w:val="clear" w:color="auto" w:fill="FFFFFF"/>
        </w:rPr>
        <w:t>W</w:t>
      </w:r>
      <w:r w:rsidR="0025628F" w:rsidRPr="008A4607">
        <w:rPr>
          <w:color w:val="660066"/>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6B83ABEA" w:rsidR="007D3D40" w:rsidRDefault="007D3D40" w:rsidP="00AB1FF4">
      <w:pPr>
        <w:jc w:val="center"/>
        <w:rPr>
          <w:rFonts w:cstheme="minorHAnsi"/>
        </w:rPr>
      </w:pPr>
    </w:p>
    <w:p w14:paraId="71E2C2C1" w14:textId="237A77D3" w:rsidR="000360CC" w:rsidRDefault="000360CC" w:rsidP="002C6F84">
      <w:pP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Default="0025628F" w:rsidP="006111D2">
      <w:pPr>
        <w:spacing w:after="0"/>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how to apply</w:t>
      </w:r>
    </w:p>
    <w:p w14:paraId="5F5B58EF" w14:textId="77777777" w:rsidR="0025628F" w:rsidRDefault="0025628F" w:rsidP="006111D2">
      <w:pPr>
        <w:spacing w:after="0"/>
        <w:rPr>
          <w:rFonts w:ascii="Times New Roman" w:eastAsia="Times New Roman" w:hAnsi="Times New Roman" w:cs="Times New Roman"/>
          <w:caps/>
          <w:color w:val="521D5A"/>
          <w:kern w:val="36"/>
          <w:sz w:val="40"/>
          <w:szCs w:val="40"/>
          <w:lang w:eastAsia="en-GB"/>
          <w14:ligatures w14:val="none"/>
        </w:rPr>
      </w:pPr>
    </w:p>
    <w:p w14:paraId="2FED7552" w14:textId="76F8017A" w:rsidR="0025628F" w:rsidRDefault="0025628F" w:rsidP="007D3D40">
      <w:pPr>
        <w:spacing w:after="0"/>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All candidates must complete our application form, including a personal statement outlining how they meet the requirements for the role.</w:t>
      </w:r>
    </w:p>
    <w:p w14:paraId="768D2DED" w14:textId="77777777" w:rsidR="007D3D40" w:rsidRDefault="007D3D40" w:rsidP="007D3D40">
      <w:pPr>
        <w:spacing w:after="0"/>
        <w:rPr>
          <w:rFonts w:eastAsia="Times New Roman" w:cstheme="minorHAnsi"/>
          <w:color w:val="521D5A"/>
          <w:kern w:val="36"/>
          <w:lang w:eastAsia="en-GB"/>
          <w14:ligatures w14:val="none"/>
        </w:rPr>
      </w:pPr>
    </w:p>
    <w:p w14:paraId="05151321" w14:textId="12A0FE59" w:rsidR="006F6124" w:rsidRDefault="006F6124" w:rsidP="007D3D40">
      <w:pPr>
        <w:spacing w:after="0"/>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To provide false information is an offence and may result in your application being rejected, any offer of employment being withdrawn, or summary dismissal if already appointed.</w:t>
      </w:r>
    </w:p>
    <w:p w14:paraId="202F9733" w14:textId="77777777" w:rsidR="00F87C8C" w:rsidRDefault="00F87C8C" w:rsidP="00F87C8C">
      <w:pPr>
        <w:spacing w:after="0"/>
        <w:jc w:val="center"/>
        <w:rPr>
          <w:rFonts w:eastAsia="Times New Roman" w:cstheme="minorHAnsi"/>
          <w:color w:val="521D5A"/>
          <w:kern w:val="36"/>
          <w:lang w:eastAsia="en-GB"/>
          <w14:ligatures w14:val="none"/>
        </w:rPr>
      </w:pPr>
    </w:p>
    <w:p w14:paraId="09968CA1" w14:textId="7EC641E1"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Default="000360CC" w:rsidP="00971D79">
      <w:pPr>
        <w:rPr>
          <w:rFonts w:eastAsia="Times New Roman" w:cstheme="minorHAnsi"/>
          <w:color w:val="521D5A"/>
          <w:kern w:val="36"/>
          <w:lang w:eastAsia="en-GB"/>
          <w14:ligatures w14:val="none"/>
        </w:rPr>
      </w:pPr>
    </w:p>
    <w:p w14:paraId="12262B10" w14:textId="252D35B2" w:rsidR="007D3D40" w:rsidRDefault="007D3D40" w:rsidP="007D3D40">
      <w:pPr>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Closing date for applications is </w:t>
      </w:r>
      <w:r w:rsidR="0037135E">
        <w:rPr>
          <w:rFonts w:eastAsia="Times New Roman" w:cstheme="minorHAnsi"/>
          <w:color w:val="521D5A"/>
          <w:kern w:val="36"/>
          <w:lang w:eastAsia="en-GB"/>
          <w14:ligatures w14:val="none"/>
        </w:rPr>
        <w:t>Wednesday 27</w:t>
      </w:r>
      <w:r w:rsidR="0037135E" w:rsidRPr="0037135E">
        <w:rPr>
          <w:rFonts w:eastAsia="Times New Roman" w:cstheme="minorHAnsi"/>
          <w:color w:val="521D5A"/>
          <w:kern w:val="36"/>
          <w:vertAlign w:val="superscript"/>
          <w:lang w:eastAsia="en-GB"/>
          <w14:ligatures w14:val="none"/>
        </w:rPr>
        <w:t>th</w:t>
      </w:r>
      <w:r w:rsidR="0037135E">
        <w:rPr>
          <w:rFonts w:eastAsia="Times New Roman" w:cstheme="minorHAnsi"/>
          <w:color w:val="521D5A"/>
          <w:kern w:val="36"/>
          <w:lang w:eastAsia="en-GB"/>
          <w14:ligatures w14:val="none"/>
        </w:rPr>
        <w:t xml:space="preserve"> May</w:t>
      </w:r>
      <w:r w:rsidR="002C6F84">
        <w:rPr>
          <w:rFonts w:eastAsia="Times New Roman" w:cstheme="minorHAnsi"/>
          <w:color w:val="521D5A"/>
          <w:kern w:val="36"/>
          <w:lang w:eastAsia="en-GB"/>
          <w14:ligatures w14:val="none"/>
        </w:rPr>
        <w:t xml:space="preserve"> 2026.</w:t>
      </w:r>
    </w:p>
    <w:p w14:paraId="5D4EC912" w14:textId="006D6A82" w:rsidR="007D3D40" w:rsidRDefault="007D3D40" w:rsidP="002C6F84">
      <w:pPr>
        <w:spacing w:after="0"/>
        <w:rPr>
          <w:rFonts w:eastAsia="Times New Roman" w:cstheme="minorHAnsi"/>
          <w:b/>
          <w:bCs/>
          <w:color w:val="521D5A"/>
          <w:kern w:val="36"/>
          <w:lang w:eastAsia="en-GB"/>
          <w14:ligatures w14:val="none"/>
        </w:rPr>
      </w:pPr>
    </w:p>
    <w:p w14:paraId="3284A396" w14:textId="77777777" w:rsidR="007D3D40" w:rsidRDefault="007D3D40" w:rsidP="007D3D40">
      <w:pPr>
        <w:spacing w:after="0"/>
        <w:jc w:val="center"/>
        <w:rPr>
          <w:rFonts w:eastAsia="Times New Roman" w:cstheme="minorHAnsi"/>
          <w:b/>
          <w:bCs/>
          <w:color w:val="521D5A"/>
          <w:kern w:val="36"/>
          <w:lang w:eastAsia="en-GB"/>
          <w14:ligatures w14:val="none"/>
        </w:rPr>
      </w:pPr>
    </w:p>
    <w:p w14:paraId="32AA3485" w14:textId="2492D764" w:rsidR="006111D2" w:rsidRDefault="006111D2" w:rsidP="006111D2">
      <w:pPr>
        <w:jc w:val="center"/>
        <w:rPr>
          <w:rFonts w:cstheme="minorHAnsi"/>
          <w:b/>
          <w:bCs/>
        </w:rPr>
      </w:pPr>
      <w:r>
        <w:rPr>
          <w:rFonts w:cstheme="minorHAnsi"/>
          <w:b/>
          <w:bCs/>
        </w:rPr>
        <w:t>Candidates must have the right to work in the UK</w:t>
      </w:r>
      <w:r w:rsidR="002C6F84">
        <w:rPr>
          <w:rFonts w:cstheme="minorHAnsi"/>
          <w:b/>
          <w:bCs/>
        </w:rPr>
        <w:t>,</w:t>
      </w:r>
      <w:r>
        <w:rPr>
          <w:rFonts w:cstheme="minorHAnsi"/>
          <w:b/>
          <w:bCs/>
        </w:rPr>
        <w:t xml:space="preserve"> as we cannot offer sponsorship</w:t>
      </w:r>
      <w:r w:rsidR="008A4607">
        <w:rPr>
          <w:rFonts w:cstheme="minorHAnsi"/>
          <w:b/>
          <w:bCs/>
        </w:rPr>
        <w:t xml:space="preserve"> for this role</w:t>
      </w:r>
    </w:p>
    <w:p w14:paraId="2584887C" w14:textId="77777777" w:rsidR="007D3D40" w:rsidRDefault="007D3D40" w:rsidP="002C6F84">
      <w:pPr>
        <w:spacing w:after="0"/>
        <w:rPr>
          <w:rFonts w:eastAsia="Times New Roman" w:cstheme="minorHAnsi"/>
          <w:color w:val="521D5A"/>
          <w:kern w:val="36"/>
          <w:lang w:eastAsia="en-GB"/>
          <w14:ligatures w14:val="none"/>
        </w:rPr>
      </w:pPr>
      <w:r w:rsidRPr="007D3D40">
        <w:rPr>
          <w:rFonts w:eastAsia="Times New Roman" w:cstheme="minorHAnsi"/>
          <w:color w:val="521D5A"/>
          <w:kern w:val="36"/>
          <w:lang w:eastAsia="en-GB"/>
          <w14:ligatures w14:val="none"/>
        </w:rPr>
        <w:t xml:space="preserve">We reserve the right to close the vacancy if a suitable candidate is identified during the recruitment process. </w:t>
      </w:r>
    </w:p>
    <w:p w14:paraId="5A74CF53" w14:textId="77777777" w:rsidR="00990394" w:rsidRDefault="00990394" w:rsidP="007D3D40">
      <w:pPr>
        <w:spacing w:after="0"/>
        <w:jc w:val="center"/>
        <w:rPr>
          <w:rFonts w:eastAsia="Times New Roman" w:cstheme="minorHAnsi"/>
          <w:color w:val="521D5A"/>
          <w:kern w:val="36"/>
          <w:lang w:eastAsia="en-GB"/>
          <w14:ligatures w14:val="none"/>
        </w:rPr>
      </w:pPr>
    </w:p>
    <w:p w14:paraId="1DFCC6E3" w14:textId="77777777" w:rsidR="00F332E8" w:rsidRPr="007D3D40" w:rsidRDefault="00F332E8" w:rsidP="007D3D40">
      <w:pPr>
        <w:spacing w:after="0"/>
        <w:jc w:val="center"/>
        <w:rPr>
          <w:rFonts w:eastAsia="Times New Roman" w:cstheme="minorHAnsi"/>
          <w:color w:val="521D5A"/>
          <w:kern w:val="36"/>
          <w:lang w:eastAsia="en-GB"/>
          <w14:ligatures w14:val="none"/>
        </w:rPr>
      </w:pPr>
    </w:p>
    <w:p w14:paraId="7B0282EF" w14:textId="77777777" w:rsidR="007D3D40" w:rsidRDefault="007D3D40" w:rsidP="007D3D40">
      <w:pPr>
        <w:spacing w:after="0"/>
        <w:jc w:val="center"/>
        <w:rPr>
          <w:rFonts w:eastAsia="Times New Roman" w:cstheme="minorHAnsi"/>
          <w:b/>
          <w:bCs/>
          <w:color w:val="521D5A"/>
          <w:kern w:val="36"/>
          <w:lang w:eastAsia="en-GB"/>
          <w14:ligatures w14:val="none"/>
        </w:rPr>
      </w:pPr>
    </w:p>
    <w:p w14:paraId="53288A1B" w14:textId="1DB05ABF" w:rsidR="0025628F" w:rsidRDefault="00D46316" w:rsidP="000360CC">
      <w:pPr>
        <w:jc w:val="center"/>
        <w:rPr>
          <w:rFonts w:eastAsia="Times New Roman" w:cstheme="minorHAnsi"/>
          <w:color w:val="521D5A"/>
          <w:kern w:val="36"/>
          <w:lang w:eastAsia="en-GB"/>
          <w14:ligatures w14:val="none"/>
        </w:rPr>
      </w:pPr>
      <w:r>
        <w:rPr>
          <w:rFonts w:eastAsia="Times New Roman" w:cstheme="minorHAnsi"/>
          <w:noProof/>
          <w:color w:val="521D5A"/>
          <w:kern w:val="36"/>
          <w:lang w:eastAsia="en-GB"/>
        </w:rPr>
        <w:drawing>
          <wp:inline distT="0" distB="0" distL="0" distR="0" wp14:anchorId="119610A1" wp14:editId="1A9F3971">
            <wp:extent cx="2339340" cy="1559474"/>
            <wp:effectExtent l="0" t="0" r="3810" b="3175"/>
            <wp:docPr id="209886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6641" name="Picture 2098866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7765" cy="1578423"/>
                    </a:xfrm>
                    <a:prstGeom prst="rect">
                      <a:avLst/>
                    </a:prstGeom>
                  </pic:spPr>
                </pic:pic>
              </a:graphicData>
            </a:graphic>
          </wp:inline>
        </w:drawing>
      </w:r>
    </w:p>
    <w:p w14:paraId="555B887D" w14:textId="77777777" w:rsidR="00F87C8C" w:rsidRDefault="00F87C8C" w:rsidP="000360CC">
      <w:pPr>
        <w:jc w:val="center"/>
        <w:rPr>
          <w:rFonts w:eastAsia="Times New Roman" w:cstheme="minorHAnsi"/>
          <w:color w:val="521D5A"/>
          <w:kern w:val="36"/>
          <w:lang w:eastAsia="en-GB"/>
          <w14:ligatures w14:val="none"/>
        </w:rPr>
      </w:pPr>
    </w:p>
    <w:p w14:paraId="6C201BA3" w14:textId="77777777" w:rsidR="00990394" w:rsidRDefault="00990394" w:rsidP="000360CC">
      <w:pPr>
        <w:jc w:val="center"/>
        <w:rPr>
          <w:rFonts w:eastAsia="Times New Roman" w:cstheme="minorHAnsi"/>
          <w:color w:val="521D5A"/>
          <w:kern w:val="36"/>
          <w:lang w:eastAsia="en-GB"/>
          <w14:ligatures w14:val="none"/>
        </w:rPr>
      </w:pPr>
    </w:p>
    <w:p w14:paraId="2A35DD5D" w14:textId="7EB8913B" w:rsidR="00F87C8C" w:rsidRDefault="00F87C8C" w:rsidP="000360CC">
      <w:pPr>
        <w:jc w:val="cente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We look forward to receiving your application.</w:t>
      </w:r>
    </w:p>
    <w:p w14:paraId="3562982C" w14:textId="77777777" w:rsidR="007D3D40" w:rsidRDefault="007D3D40" w:rsidP="000360CC">
      <w:pPr>
        <w:jc w:val="center"/>
        <w:rPr>
          <w:rFonts w:eastAsia="Times New Roman" w:cstheme="minorHAnsi"/>
          <w:color w:val="521D5A"/>
          <w:kern w:val="36"/>
          <w:lang w:eastAsia="en-GB"/>
          <w14:ligatures w14:val="none"/>
        </w:rPr>
      </w:pPr>
    </w:p>
    <w:p w14:paraId="6F0E878E" w14:textId="77777777" w:rsidR="007D3D40" w:rsidRDefault="007D3D40" w:rsidP="000360CC">
      <w:pPr>
        <w:jc w:val="center"/>
        <w:rPr>
          <w:rFonts w:eastAsia="Times New Roman" w:cstheme="minorHAnsi"/>
          <w:color w:val="521D5A"/>
          <w:kern w:val="36"/>
          <w:lang w:eastAsia="en-GB"/>
          <w14:ligatures w14:val="none"/>
        </w:rPr>
      </w:pPr>
    </w:p>
    <w:p w14:paraId="23A2E6FD" w14:textId="2C539718"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4671F" w14:textId="77777777" w:rsidR="004940E8" w:rsidRDefault="004940E8" w:rsidP="00F332E8">
      <w:pPr>
        <w:spacing w:after="0" w:line="240" w:lineRule="auto"/>
      </w:pPr>
      <w:r>
        <w:separator/>
      </w:r>
    </w:p>
  </w:endnote>
  <w:endnote w:type="continuationSeparator" w:id="0">
    <w:p w14:paraId="20A4A127" w14:textId="77777777" w:rsidR="004940E8" w:rsidRDefault="004940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11778EC0" w:rsidR="00F332E8" w:rsidRDefault="00F332E8" w:rsidP="00F332E8">
    <w:pPr>
      <w:pStyle w:val="Footer"/>
      <w:jc w:val="center"/>
    </w:pPr>
    <w:r>
      <w:rPr>
        <w:noProof/>
      </w:rPr>
      <w:drawing>
        <wp:inline distT="0" distB="0" distL="0" distR="0" wp14:anchorId="32AC25A1" wp14:editId="425FC744">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A2DE9" w14:textId="77777777" w:rsidR="004940E8" w:rsidRDefault="004940E8" w:rsidP="00F332E8">
      <w:pPr>
        <w:spacing w:after="0" w:line="240" w:lineRule="auto"/>
      </w:pPr>
      <w:r>
        <w:separator/>
      </w:r>
    </w:p>
  </w:footnote>
  <w:footnote w:type="continuationSeparator" w:id="0">
    <w:p w14:paraId="75AE363D" w14:textId="77777777" w:rsidR="004940E8" w:rsidRDefault="004940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4"/>
  </w:num>
  <w:num w:numId="2" w16cid:durableId="1285501980">
    <w:abstractNumId w:val="12"/>
  </w:num>
  <w:num w:numId="3" w16cid:durableId="1184595026">
    <w:abstractNumId w:val="5"/>
  </w:num>
  <w:num w:numId="4" w16cid:durableId="2113089262">
    <w:abstractNumId w:val="4"/>
  </w:num>
  <w:num w:numId="5" w16cid:durableId="730079612">
    <w:abstractNumId w:val="11"/>
  </w:num>
  <w:num w:numId="6" w16cid:durableId="1574468395">
    <w:abstractNumId w:val="25"/>
  </w:num>
  <w:num w:numId="7" w16cid:durableId="1957446412">
    <w:abstractNumId w:val="15"/>
  </w:num>
  <w:num w:numId="8" w16cid:durableId="891959673">
    <w:abstractNumId w:val="22"/>
  </w:num>
  <w:num w:numId="9" w16cid:durableId="1469938611">
    <w:abstractNumId w:val="17"/>
  </w:num>
  <w:num w:numId="10" w16cid:durableId="1957372072">
    <w:abstractNumId w:val="23"/>
  </w:num>
  <w:num w:numId="11" w16cid:durableId="1636987770">
    <w:abstractNumId w:val="13"/>
  </w:num>
  <w:num w:numId="12" w16cid:durableId="644504572">
    <w:abstractNumId w:val="1"/>
  </w:num>
  <w:num w:numId="13" w16cid:durableId="588468478">
    <w:abstractNumId w:val="16"/>
  </w:num>
  <w:num w:numId="14" w16cid:durableId="235748369">
    <w:abstractNumId w:val="3"/>
  </w:num>
  <w:num w:numId="15" w16cid:durableId="813836929">
    <w:abstractNumId w:val="9"/>
  </w:num>
  <w:num w:numId="16" w16cid:durableId="1170292323">
    <w:abstractNumId w:val="20"/>
  </w:num>
  <w:num w:numId="17" w16cid:durableId="1795363329">
    <w:abstractNumId w:val="18"/>
  </w:num>
  <w:num w:numId="18" w16cid:durableId="754864885">
    <w:abstractNumId w:val="10"/>
  </w:num>
  <w:num w:numId="19" w16cid:durableId="1738212274">
    <w:abstractNumId w:val="0"/>
  </w:num>
  <w:num w:numId="20" w16cid:durableId="192042280">
    <w:abstractNumId w:val="7"/>
  </w:num>
  <w:num w:numId="21" w16cid:durableId="117841547">
    <w:abstractNumId w:val="21"/>
  </w:num>
  <w:num w:numId="22" w16cid:durableId="1508792430">
    <w:abstractNumId w:val="8"/>
  </w:num>
  <w:num w:numId="23" w16cid:durableId="1357341797">
    <w:abstractNumId w:val="14"/>
  </w:num>
  <w:num w:numId="24" w16cid:durableId="161939661">
    <w:abstractNumId w:val="19"/>
  </w:num>
  <w:num w:numId="25" w16cid:durableId="2140756801">
    <w:abstractNumId w:val="6"/>
  </w:num>
  <w:num w:numId="26" w16cid:durableId="795223109">
    <w:abstractNumId w:val="2"/>
  </w:num>
  <w:num w:numId="27" w16cid:durableId="189026294">
    <w:abstractNumId w:val="24"/>
  </w:num>
  <w:num w:numId="28" w16cid:durableId="1506281584">
    <w:abstractNumId w:val="12"/>
  </w:num>
  <w:num w:numId="29" w16cid:durableId="2097702528">
    <w:abstractNumId w:val="2"/>
  </w:num>
  <w:num w:numId="30" w16cid:durableId="4382562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F6C"/>
    <w:rsid w:val="000360CC"/>
    <w:rsid w:val="000B7EF8"/>
    <w:rsid w:val="000D7D90"/>
    <w:rsid w:val="000E58F5"/>
    <w:rsid w:val="00163E62"/>
    <w:rsid w:val="00195C06"/>
    <w:rsid w:val="001B79A7"/>
    <w:rsid w:val="001D14C7"/>
    <w:rsid w:val="001D4923"/>
    <w:rsid w:val="00220127"/>
    <w:rsid w:val="00242D8A"/>
    <w:rsid w:val="0025628F"/>
    <w:rsid w:val="002622C6"/>
    <w:rsid w:val="002A6E64"/>
    <w:rsid w:val="002C580A"/>
    <w:rsid w:val="002C6F84"/>
    <w:rsid w:val="00303361"/>
    <w:rsid w:val="003417EA"/>
    <w:rsid w:val="0037135E"/>
    <w:rsid w:val="003A0F65"/>
    <w:rsid w:val="003C415C"/>
    <w:rsid w:val="003D3B9C"/>
    <w:rsid w:val="004940E8"/>
    <w:rsid w:val="004A1AAE"/>
    <w:rsid w:val="00521BF5"/>
    <w:rsid w:val="005407DC"/>
    <w:rsid w:val="00566075"/>
    <w:rsid w:val="00582423"/>
    <w:rsid w:val="00597C14"/>
    <w:rsid w:val="005C19A5"/>
    <w:rsid w:val="006111D2"/>
    <w:rsid w:val="0069762E"/>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922908"/>
    <w:rsid w:val="00957EDF"/>
    <w:rsid w:val="00971D79"/>
    <w:rsid w:val="00990394"/>
    <w:rsid w:val="009C1EA0"/>
    <w:rsid w:val="009E28ED"/>
    <w:rsid w:val="00AB1FF4"/>
    <w:rsid w:val="00B124E4"/>
    <w:rsid w:val="00B134BE"/>
    <w:rsid w:val="00B1501B"/>
    <w:rsid w:val="00B74BF9"/>
    <w:rsid w:val="00B76531"/>
    <w:rsid w:val="00BC5E49"/>
    <w:rsid w:val="00BE1BBF"/>
    <w:rsid w:val="00C23175"/>
    <w:rsid w:val="00C40867"/>
    <w:rsid w:val="00C44BCC"/>
    <w:rsid w:val="00C64F13"/>
    <w:rsid w:val="00CB263D"/>
    <w:rsid w:val="00CB7829"/>
    <w:rsid w:val="00D361E8"/>
    <w:rsid w:val="00D46316"/>
    <w:rsid w:val="00E20904"/>
    <w:rsid w:val="00E53DC0"/>
    <w:rsid w:val="00EF0E51"/>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Gabriella Zahariev</cp:lastModifiedBy>
  <cp:revision>6</cp:revision>
  <cp:lastPrinted>2024-09-13T10:46:00Z</cp:lastPrinted>
  <dcterms:created xsi:type="dcterms:W3CDTF">2025-06-04T08:38:00Z</dcterms:created>
  <dcterms:modified xsi:type="dcterms:W3CDTF">2026-05-13T10:24:00Z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