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29F71D" w14:textId="1447C2E0" w:rsidR="001D4923" w:rsidRDefault="000241D7" w:rsidP="000E58F5">
      <w:pPr>
        <w:jc w:val="center"/>
      </w:pPr>
      <w:r>
        <w:rPr>
          <w:noProof/>
        </w:rPr>
        <w:drawing>
          <wp:inline distT="0" distB="0" distL="0" distR="0" wp14:anchorId="698CF441" wp14:editId="33819AD1">
            <wp:extent cx="3063240" cy="1981200"/>
            <wp:effectExtent l="0" t="0" r="0" b="0"/>
            <wp:docPr id="144211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63240" cy="1981200"/>
                    </a:xfrm>
                    <a:prstGeom prst="rect">
                      <a:avLst/>
                    </a:prstGeom>
                    <a:noFill/>
                    <a:ln>
                      <a:noFill/>
                    </a:ln>
                  </pic:spPr>
                </pic:pic>
              </a:graphicData>
            </a:graphic>
          </wp:inline>
        </w:drawing>
      </w:r>
    </w:p>
    <w:p w14:paraId="032B5E6A" w14:textId="43E68D75" w:rsidR="005407DC" w:rsidRPr="000241D7" w:rsidRDefault="005407DC" w:rsidP="00FF3516">
      <w:pPr>
        <w:rPr>
          <w:color w:val="4A3F30"/>
        </w:rPr>
      </w:pPr>
      <w:bookmarkStart w:id="0" w:name="_Hlk174871965"/>
      <w:bookmarkEnd w:id="0"/>
    </w:p>
    <w:p w14:paraId="52879B08" w14:textId="760654C2" w:rsidR="008055B2" w:rsidRPr="000241D7" w:rsidRDefault="00CB6B6F" w:rsidP="005407DC">
      <w:pPr>
        <w:jc w:val="center"/>
        <w:rPr>
          <w:rFonts w:ascii="Times New Roman" w:eastAsia="Times New Roman" w:hAnsi="Times New Roman" w:cs="Times New Roman"/>
          <w:caps/>
          <w:color w:val="4A3F30"/>
          <w:kern w:val="36"/>
          <w:sz w:val="56"/>
          <w:szCs w:val="56"/>
          <w:lang w:eastAsia="en-GB"/>
          <w14:ligatures w14:val="none"/>
        </w:rPr>
      </w:pPr>
      <w:r>
        <w:rPr>
          <w:rFonts w:ascii="Times New Roman" w:eastAsia="Times New Roman" w:hAnsi="Times New Roman" w:cs="Times New Roman"/>
          <w:caps/>
          <w:color w:val="4A3F30"/>
          <w:kern w:val="36"/>
          <w:sz w:val="56"/>
          <w:szCs w:val="56"/>
          <w:lang w:eastAsia="en-GB"/>
          <w14:ligatures w14:val="none"/>
        </w:rPr>
        <w:t>Kitchen Assistant</w:t>
      </w:r>
    </w:p>
    <w:p w14:paraId="72FF5E3D" w14:textId="167839BA" w:rsidR="000241D7" w:rsidRPr="000241D7" w:rsidRDefault="000241D7" w:rsidP="005407DC">
      <w:pPr>
        <w:jc w:val="center"/>
        <w:rPr>
          <w:rFonts w:ascii="Times New Roman" w:hAnsi="Times New Roman" w:cs="Times New Roman"/>
          <w:color w:val="9A7B6C"/>
          <w:sz w:val="32"/>
          <w:szCs w:val="32"/>
        </w:rPr>
      </w:pPr>
    </w:p>
    <w:p w14:paraId="6368AB04" w14:textId="5CC7C1AC" w:rsidR="00C44BCC" w:rsidRPr="000241D7" w:rsidRDefault="00C44BCC" w:rsidP="00C44BCC">
      <w:pPr>
        <w:jc w:val="center"/>
        <w:rPr>
          <w:rFonts w:ascii="Times New Roman" w:eastAsia="Times New Roman" w:hAnsi="Times New Roman" w:cs="Times New Roman"/>
          <w:caps/>
          <w:color w:val="9A7B6C"/>
          <w:kern w:val="36"/>
          <w:sz w:val="40"/>
          <w:szCs w:val="40"/>
          <w:lang w:eastAsia="en-GB"/>
          <w14:ligatures w14:val="none"/>
        </w:rPr>
      </w:pPr>
      <w:r w:rsidRPr="000241D7">
        <w:rPr>
          <w:rFonts w:ascii="Times New Roman" w:eastAsia="Times New Roman" w:hAnsi="Times New Roman" w:cs="Times New Roman"/>
          <w:caps/>
          <w:color w:val="9A7B6C"/>
          <w:kern w:val="36"/>
          <w:sz w:val="40"/>
          <w:szCs w:val="40"/>
          <w:lang w:eastAsia="en-GB"/>
          <w14:ligatures w14:val="none"/>
        </w:rPr>
        <w:t>candidate Brief</w:t>
      </w:r>
    </w:p>
    <w:p w14:paraId="3E57515E" w14:textId="3DC4FB30" w:rsidR="00521BF5" w:rsidRPr="00D46316" w:rsidRDefault="00521BF5" w:rsidP="00521BF5">
      <w:pPr>
        <w:rPr>
          <w:rFonts w:ascii="Times New Roman" w:hAnsi="Times New Roman" w:cs="Times New Roman"/>
          <w:color w:val="660066"/>
          <w:sz w:val="72"/>
          <w:szCs w:val="72"/>
        </w:rPr>
      </w:pPr>
    </w:p>
    <w:p w14:paraId="06EA4294" w14:textId="584983B5" w:rsidR="000E58F5" w:rsidRPr="00D46316" w:rsidRDefault="00CC4A0B" w:rsidP="000E58F5">
      <w:pPr>
        <w:jc w:val="center"/>
        <w:rPr>
          <w:rFonts w:ascii="Calibri Light" w:hAnsi="Calibri Light" w:cs="Calibri Light"/>
          <w:sz w:val="32"/>
          <w:szCs w:val="32"/>
        </w:rPr>
      </w:pPr>
      <w:r>
        <w:rPr>
          <w:rFonts w:ascii="Calibri Light" w:hAnsi="Calibri Light" w:cs="Calibri Light"/>
          <w:noProof/>
          <w:sz w:val="96"/>
          <w:szCs w:val="96"/>
        </w:rPr>
        <w:drawing>
          <wp:anchor distT="0" distB="0" distL="114300" distR="114300" simplePos="0" relativeHeight="251659264" behindDoc="1" locked="0" layoutInCell="1" allowOverlap="1" wp14:anchorId="0D2BF984" wp14:editId="374D212D">
            <wp:simplePos x="0" y="0"/>
            <wp:positionH relativeFrom="page">
              <wp:align>left</wp:align>
            </wp:positionH>
            <wp:positionV relativeFrom="paragraph">
              <wp:posOffset>451485</wp:posOffset>
            </wp:positionV>
            <wp:extent cx="7599045" cy="2529840"/>
            <wp:effectExtent l="0" t="0" r="1905" b="3810"/>
            <wp:wrapTight wrapText="bothSides">
              <wp:wrapPolygon edited="0">
                <wp:start x="0" y="0"/>
                <wp:lineTo x="0" y="21470"/>
                <wp:lineTo x="21551" y="21470"/>
                <wp:lineTo x="21551" y="0"/>
                <wp:lineTo x="0" y="0"/>
              </wp:wrapPolygon>
            </wp:wrapTight>
            <wp:docPr id="6143451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9045" cy="2529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EE8EFB" w14:textId="249FA617" w:rsidR="000E58F5" w:rsidRDefault="000E58F5" w:rsidP="000E58F5">
      <w:pPr>
        <w:jc w:val="center"/>
        <w:rPr>
          <w:rFonts w:ascii="Calibri Light" w:hAnsi="Calibri Light" w:cs="Calibri Light"/>
          <w:sz w:val="96"/>
          <w:szCs w:val="96"/>
        </w:rPr>
        <w:sectPr w:rsidR="000E58F5">
          <w:footerReference w:type="default" r:id="rId9"/>
          <w:pgSz w:w="11906" w:h="16838"/>
          <w:pgMar w:top="1440" w:right="1440" w:bottom="1440" w:left="1440" w:header="708" w:footer="708" w:gutter="0"/>
          <w:cols w:space="708"/>
          <w:docGrid w:linePitch="360"/>
        </w:sectPr>
      </w:pPr>
    </w:p>
    <w:p w14:paraId="2FF083B1" w14:textId="46B59D97" w:rsidR="000E58F5" w:rsidRDefault="000E58F5" w:rsidP="00D46316">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r w:rsidRPr="000241D7">
        <w:rPr>
          <w:rFonts w:ascii="Times New Roman" w:eastAsia="Times New Roman" w:hAnsi="Times New Roman" w:cs="Times New Roman"/>
          <w:caps/>
          <w:color w:val="9A7B6C"/>
          <w:kern w:val="36"/>
          <w:sz w:val="36"/>
          <w:szCs w:val="36"/>
          <w:lang w:eastAsia="en-GB"/>
          <w14:ligatures w14:val="none"/>
        </w:rPr>
        <w:lastRenderedPageBreak/>
        <w:t>mission statement</w:t>
      </w:r>
    </w:p>
    <w:p w14:paraId="2B014BB5" w14:textId="77777777" w:rsidR="005F08E8" w:rsidRPr="000241D7" w:rsidRDefault="005F08E8" w:rsidP="00D46316">
      <w:pPr>
        <w:shd w:val="clear" w:color="auto" w:fill="FFFFFF"/>
        <w:spacing w:line="240" w:lineRule="auto"/>
        <w:jc w:val="center"/>
        <w:outlineLvl w:val="0"/>
        <w:rPr>
          <w:rFonts w:ascii="Zilla Slab" w:eastAsia="Times New Roman" w:hAnsi="Zilla Slab" w:cs="Times New Roman"/>
          <w:color w:val="9A7B6C"/>
          <w:kern w:val="36"/>
          <w:sz w:val="36"/>
          <w:szCs w:val="36"/>
          <w:lang w:eastAsia="en-GB"/>
          <w14:ligatures w14:val="none"/>
        </w:rPr>
      </w:pPr>
    </w:p>
    <w:p w14:paraId="57C64E1D" w14:textId="59FD2BB7" w:rsidR="000E58F5" w:rsidRDefault="000E58F5" w:rsidP="00D46316">
      <w:pPr>
        <w:jc w:val="center"/>
        <w:rPr>
          <w:rFonts w:cstheme="minorHAnsi"/>
          <w:color w:val="4A3F30"/>
          <w:sz w:val="24"/>
          <w:szCs w:val="24"/>
        </w:rPr>
      </w:pPr>
      <w:r w:rsidRPr="000241D7">
        <w:rPr>
          <w:rFonts w:cstheme="minorHAnsi"/>
          <w:color w:val="4A3F30"/>
          <w:sz w:val="24"/>
          <w:szCs w:val="24"/>
        </w:rPr>
        <w:t>To offer</w:t>
      </w:r>
      <w:r w:rsidR="00971D79" w:rsidRPr="000241D7">
        <w:rPr>
          <w:rFonts w:cstheme="minorHAnsi"/>
          <w:color w:val="4A3F30"/>
          <w:sz w:val="24"/>
          <w:szCs w:val="24"/>
        </w:rPr>
        <w:t xml:space="preserve"> </w:t>
      </w:r>
      <w:r w:rsidRPr="000241D7">
        <w:rPr>
          <w:rFonts w:cstheme="minorHAnsi"/>
          <w:color w:val="4A3F30"/>
          <w:sz w:val="24"/>
          <w:szCs w:val="24"/>
        </w:rPr>
        <w:t>‘Peace of Mind through Trust and Understanding for All’</w:t>
      </w:r>
    </w:p>
    <w:p w14:paraId="126FAE82" w14:textId="77777777" w:rsidR="005F08E8" w:rsidRPr="000241D7" w:rsidRDefault="005F08E8" w:rsidP="00D46316">
      <w:pPr>
        <w:jc w:val="center"/>
        <w:rPr>
          <w:rFonts w:cstheme="minorHAnsi"/>
          <w:color w:val="4A3F30"/>
          <w:sz w:val="24"/>
          <w:szCs w:val="24"/>
        </w:rPr>
      </w:pPr>
    </w:p>
    <w:p w14:paraId="3FE2E9B7" w14:textId="40A88094" w:rsidR="00D46316" w:rsidRDefault="00466AE9" w:rsidP="00D46316">
      <w:pPr>
        <w:jc w:val="center"/>
        <w:rPr>
          <w:rFonts w:ascii="Times New Roman" w:eastAsia="Times New Roman" w:hAnsi="Times New Roman" w:cs="Times New Roman"/>
          <w:caps/>
          <w:noProof/>
          <w:color w:val="521D5A"/>
          <w:kern w:val="36"/>
          <w:sz w:val="40"/>
          <w:szCs w:val="40"/>
          <w:lang w:eastAsia="en-GB"/>
        </w:rPr>
      </w:pPr>
      <w:r>
        <w:rPr>
          <w:noProof/>
        </w:rPr>
        <w:drawing>
          <wp:anchor distT="0" distB="0" distL="114300" distR="114300" simplePos="0" relativeHeight="251663360" behindDoc="1" locked="0" layoutInCell="1" allowOverlap="1" wp14:anchorId="1F474DAF" wp14:editId="34F43406">
            <wp:simplePos x="0" y="0"/>
            <wp:positionH relativeFrom="margin">
              <wp:align>center</wp:align>
            </wp:positionH>
            <wp:positionV relativeFrom="paragraph">
              <wp:posOffset>165100</wp:posOffset>
            </wp:positionV>
            <wp:extent cx="2847975" cy="4274820"/>
            <wp:effectExtent l="0" t="0" r="9525" b="0"/>
            <wp:wrapThrough wrapText="bothSides">
              <wp:wrapPolygon edited="0">
                <wp:start x="0" y="0"/>
                <wp:lineTo x="0" y="21465"/>
                <wp:lineTo x="21528" y="21465"/>
                <wp:lineTo x="21528" y="0"/>
                <wp:lineTo x="0" y="0"/>
              </wp:wrapPolygon>
            </wp:wrapThrough>
            <wp:docPr id="1732919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7975" cy="4274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EB0C0A" w14:textId="059F05A7" w:rsidR="00CC4A0B" w:rsidRDefault="00CC4A0B" w:rsidP="00D46316">
      <w:pPr>
        <w:jc w:val="center"/>
        <w:rPr>
          <w:rFonts w:ascii="Times New Roman" w:eastAsia="Times New Roman" w:hAnsi="Times New Roman" w:cs="Times New Roman"/>
          <w:caps/>
          <w:noProof/>
          <w:color w:val="521D5A"/>
          <w:kern w:val="36"/>
          <w:sz w:val="40"/>
          <w:szCs w:val="40"/>
          <w:lang w:eastAsia="en-GB"/>
        </w:rPr>
      </w:pPr>
    </w:p>
    <w:p w14:paraId="7077AC10" w14:textId="619EA321" w:rsidR="00CC4A0B" w:rsidRDefault="00CC4A0B" w:rsidP="00D46316">
      <w:pPr>
        <w:jc w:val="center"/>
        <w:rPr>
          <w:rFonts w:ascii="Times New Roman" w:eastAsia="Times New Roman" w:hAnsi="Times New Roman" w:cs="Times New Roman"/>
          <w:caps/>
          <w:noProof/>
          <w:color w:val="521D5A"/>
          <w:kern w:val="36"/>
          <w:sz w:val="40"/>
          <w:szCs w:val="40"/>
          <w:lang w:eastAsia="en-GB"/>
        </w:rPr>
      </w:pPr>
    </w:p>
    <w:p w14:paraId="336E1434" w14:textId="63FF978B" w:rsidR="00CC4A0B" w:rsidRDefault="00CC4A0B" w:rsidP="00D46316">
      <w:pPr>
        <w:jc w:val="center"/>
        <w:rPr>
          <w:rFonts w:ascii="Times New Roman" w:eastAsia="Times New Roman" w:hAnsi="Times New Roman" w:cs="Times New Roman"/>
          <w:caps/>
          <w:noProof/>
          <w:color w:val="521D5A"/>
          <w:kern w:val="36"/>
          <w:sz w:val="40"/>
          <w:szCs w:val="40"/>
          <w:lang w:eastAsia="en-GB"/>
        </w:rPr>
      </w:pPr>
    </w:p>
    <w:p w14:paraId="2A6B4B0D" w14:textId="404D6281" w:rsidR="00CC4A0B" w:rsidRDefault="00CC4A0B" w:rsidP="00D46316">
      <w:pPr>
        <w:jc w:val="center"/>
        <w:rPr>
          <w:rFonts w:ascii="Times New Roman" w:eastAsia="Times New Roman" w:hAnsi="Times New Roman" w:cs="Times New Roman"/>
          <w:caps/>
          <w:noProof/>
          <w:color w:val="521D5A"/>
          <w:kern w:val="36"/>
          <w:sz w:val="40"/>
          <w:szCs w:val="40"/>
          <w:lang w:eastAsia="en-GB"/>
        </w:rPr>
      </w:pPr>
    </w:p>
    <w:p w14:paraId="43F874FD"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5FB6263A" w14:textId="295C04BD"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21D80E8E" w14:textId="05C99F38"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0C347B5D" w14:textId="502369A2"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7FFCB164" w14:textId="0F5FB8AB"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33919D24" w14:textId="281DC61D"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78DD1B09" w14:textId="77777777" w:rsidR="00466AE9" w:rsidRDefault="00466AE9" w:rsidP="00D33696">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7F363801" w14:textId="77777777" w:rsidR="005F08E8" w:rsidRDefault="005F08E8" w:rsidP="00D33696">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592D6A5A" w14:textId="61867B54" w:rsidR="00D33696" w:rsidRDefault="00D46316" w:rsidP="00D33696">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r w:rsidRPr="000241D7">
        <w:rPr>
          <w:rFonts w:ascii="Times New Roman" w:eastAsia="Times New Roman" w:hAnsi="Times New Roman" w:cs="Times New Roman"/>
          <w:caps/>
          <w:color w:val="9A7B6C"/>
          <w:kern w:val="36"/>
          <w:sz w:val="36"/>
          <w:szCs w:val="36"/>
          <w:lang w:eastAsia="en-GB"/>
          <w14:ligatures w14:val="none"/>
        </w:rPr>
        <w:t>vida healthcare</w:t>
      </w:r>
    </w:p>
    <w:p w14:paraId="10DC706E" w14:textId="77777777" w:rsidR="005F08E8" w:rsidRPr="00D33696" w:rsidRDefault="005F08E8" w:rsidP="00D33696">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68B0830B" w14:textId="3FEB6059" w:rsidR="00D46316" w:rsidRPr="00997E36" w:rsidRDefault="00D46316" w:rsidP="00F332E8">
      <w:pPr>
        <w:jc w:val="center"/>
        <w:rPr>
          <w:rFonts w:cstheme="minorHAnsi"/>
          <w:color w:val="4A3F30"/>
          <w:sz w:val="24"/>
          <w:szCs w:val="24"/>
        </w:rPr>
      </w:pPr>
      <w:r w:rsidRPr="00997E36">
        <w:rPr>
          <w:rFonts w:cstheme="minorHAnsi"/>
          <w:color w:val="4A3F30"/>
          <w:sz w:val="24"/>
          <w:szCs w:val="24"/>
        </w:rPr>
        <w:t>Committed to providing the highest quality care for people living with dementia.</w:t>
      </w:r>
    </w:p>
    <w:p w14:paraId="55FCB748" w14:textId="77777777" w:rsidR="005F08E8" w:rsidRPr="00997E36" w:rsidRDefault="005F08E8" w:rsidP="00F332E8">
      <w:pPr>
        <w:jc w:val="center"/>
        <w:rPr>
          <w:rFonts w:cstheme="minorHAnsi"/>
          <w:color w:val="4A3F30"/>
          <w:sz w:val="24"/>
          <w:szCs w:val="24"/>
        </w:rPr>
      </w:pPr>
    </w:p>
    <w:p w14:paraId="56A03A80" w14:textId="75FF9D15" w:rsidR="00D46316" w:rsidRPr="00997E36" w:rsidRDefault="00D46316" w:rsidP="00F332E8">
      <w:pPr>
        <w:jc w:val="center"/>
        <w:rPr>
          <w:rFonts w:cstheme="minorHAnsi"/>
          <w:color w:val="4A3F30"/>
          <w:sz w:val="24"/>
          <w:szCs w:val="24"/>
        </w:rPr>
      </w:pPr>
      <w:r w:rsidRPr="00997E36">
        <w:rPr>
          <w:color w:val="4A3F30"/>
          <w:sz w:val="24"/>
          <w:szCs w:val="24"/>
          <w:shd w:val="clear" w:color="auto" w:fill="FFFFFF"/>
        </w:rPr>
        <w:t>Vida Healthcare is a specialist dementia care provider based in Harrogate, North Yorkshire. Our three purpose-built care homes – Vida Hall in Starbeck, Vida Grange in Pannal and Vida Court in Harlow Carr all offer quality, person-centred care, state-of-the-art facilities and all the comforts of home.</w:t>
      </w:r>
    </w:p>
    <w:p w14:paraId="13C097B0" w14:textId="77777777" w:rsidR="00CC4A0B" w:rsidRDefault="00CC4A0B" w:rsidP="00997E36">
      <w:pPr>
        <w:shd w:val="clear" w:color="auto" w:fill="FFFFFF"/>
        <w:spacing w:line="240" w:lineRule="auto"/>
        <w:outlineLvl w:val="0"/>
        <w:rPr>
          <w:rFonts w:ascii="Times New Roman" w:eastAsia="Times New Roman" w:hAnsi="Times New Roman" w:cs="Times New Roman"/>
          <w:caps/>
          <w:color w:val="9A7B6C"/>
          <w:kern w:val="36"/>
          <w:sz w:val="36"/>
          <w:szCs w:val="36"/>
          <w:lang w:eastAsia="en-GB"/>
          <w14:ligatures w14:val="none"/>
        </w:rPr>
      </w:pPr>
    </w:p>
    <w:p w14:paraId="168D162A" w14:textId="7F4EF958" w:rsidR="000E58F5" w:rsidRDefault="000E58F5"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r w:rsidRPr="000241D7">
        <w:rPr>
          <w:rFonts w:ascii="Times New Roman" w:eastAsia="Times New Roman" w:hAnsi="Times New Roman" w:cs="Times New Roman"/>
          <w:caps/>
          <w:color w:val="9A7B6C"/>
          <w:kern w:val="36"/>
          <w:sz w:val="36"/>
          <w:szCs w:val="36"/>
          <w:lang w:eastAsia="en-GB"/>
          <w14:ligatures w14:val="none"/>
        </w:rPr>
        <w:lastRenderedPageBreak/>
        <w:t>OUR ETHOS OF CARE</w:t>
      </w:r>
    </w:p>
    <w:p w14:paraId="142BB231" w14:textId="77777777" w:rsidR="005F08E8" w:rsidRPr="000241D7" w:rsidRDefault="005F08E8" w:rsidP="00F332E8">
      <w:pPr>
        <w:shd w:val="clear" w:color="auto" w:fill="FFFFFF"/>
        <w:spacing w:line="240" w:lineRule="auto"/>
        <w:jc w:val="center"/>
        <w:outlineLvl w:val="0"/>
        <w:rPr>
          <w:rFonts w:ascii="Zilla Slab" w:eastAsia="Times New Roman" w:hAnsi="Zilla Slab" w:cs="Times New Roman"/>
          <w:color w:val="9A7B6C"/>
          <w:kern w:val="36"/>
          <w:sz w:val="36"/>
          <w:szCs w:val="36"/>
          <w:lang w:eastAsia="en-GB"/>
          <w14:ligatures w14:val="none"/>
        </w:rPr>
      </w:pPr>
    </w:p>
    <w:p w14:paraId="2BA058BE" w14:textId="77777777" w:rsidR="000E58F5" w:rsidRPr="00997E36" w:rsidRDefault="000E58F5" w:rsidP="00F332E8">
      <w:pPr>
        <w:shd w:val="clear" w:color="auto" w:fill="FFFFFF"/>
        <w:spacing w:after="0" w:line="276" w:lineRule="auto"/>
        <w:jc w:val="center"/>
        <w:rPr>
          <w:rFonts w:eastAsia="Times New Roman" w:cstheme="minorHAnsi"/>
          <w:color w:val="4A3F30"/>
          <w:kern w:val="0"/>
          <w:sz w:val="24"/>
          <w:szCs w:val="24"/>
          <w:lang w:eastAsia="en-GB"/>
          <w14:ligatures w14:val="none"/>
        </w:rPr>
      </w:pPr>
      <w:r w:rsidRPr="00997E36">
        <w:rPr>
          <w:rFonts w:eastAsia="Times New Roman" w:cstheme="minorHAnsi"/>
          <w:b/>
          <w:bCs/>
          <w:color w:val="4A3F30"/>
          <w:kern w:val="0"/>
          <w:sz w:val="24"/>
          <w:szCs w:val="24"/>
          <w:lang w:eastAsia="en-GB"/>
          <w14:ligatures w14:val="none"/>
        </w:rPr>
        <w:t>We are committed to providing quality care</w:t>
      </w:r>
    </w:p>
    <w:p w14:paraId="52F0A87F" w14:textId="1F7ACF4B" w:rsidR="005F08E8" w:rsidRPr="00997E36" w:rsidRDefault="000E58F5" w:rsidP="005F08E8">
      <w:pPr>
        <w:shd w:val="clear" w:color="auto" w:fill="FFFFFF"/>
        <w:spacing w:after="300" w:line="276" w:lineRule="auto"/>
        <w:jc w:val="center"/>
        <w:rPr>
          <w:rFonts w:eastAsia="Times New Roman" w:cstheme="minorHAnsi"/>
          <w:color w:val="4A3F30"/>
          <w:kern w:val="0"/>
          <w:sz w:val="24"/>
          <w:szCs w:val="24"/>
          <w:lang w:eastAsia="en-GB"/>
          <w14:ligatures w14:val="none"/>
        </w:rPr>
      </w:pPr>
      <w:r w:rsidRPr="00997E36">
        <w:rPr>
          <w:rFonts w:eastAsia="Times New Roman" w:cstheme="minorHAnsi"/>
          <w:color w:val="4A3F30"/>
          <w:kern w:val="0"/>
          <w:sz w:val="24"/>
          <w:szCs w:val="24"/>
          <w:lang w:eastAsia="en-GB"/>
          <w14:ligatures w14:val="none"/>
        </w:rPr>
        <w:t>Every person receiving our service will experience quality care. It is essential to us that excellence remains at the forefront of our efforts.</w:t>
      </w:r>
    </w:p>
    <w:p w14:paraId="60126D51" w14:textId="77777777" w:rsidR="000E58F5" w:rsidRPr="00997E36" w:rsidRDefault="000E58F5" w:rsidP="00F332E8">
      <w:pPr>
        <w:shd w:val="clear" w:color="auto" w:fill="FFFFFF"/>
        <w:spacing w:after="0" w:line="276" w:lineRule="auto"/>
        <w:jc w:val="center"/>
        <w:rPr>
          <w:rFonts w:eastAsia="Times New Roman" w:cstheme="minorHAnsi"/>
          <w:color w:val="4A3F30"/>
          <w:kern w:val="0"/>
          <w:sz w:val="24"/>
          <w:szCs w:val="24"/>
          <w:lang w:eastAsia="en-GB"/>
          <w14:ligatures w14:val="none"/>
        </w:rPr>
      </w:pPr>
      <w:r w:rsidRPr="00997E36">
        <w:rPr>
          <w:rFonts w:eastAsia="Times New Roman" w:cstheme="minorHAnsi"/>
          <w:b/>
          <w:bCs/>
          <w:color w:val="4A3F30"/>
          <w:kern w:val="0"/>
          <w:sz w:val="24"/>
          <w:szCs w:val="24"/>
          <w:lang w:eastAsia="en-GB"/>
          <w14:ligatures w14:val="none"/>
        </w:rPr>
        <w:t>We will use the most up to date information available to us</w:t>
      </w:r>
    </w:p>
    <w:p w14:paraId="5667D3A0" w14:textId="763D0F24" w:rsidR="005F08E8" w:rsidRPr="00997E36" w:rsidRDefault="000E58F5" w:rsidP="005F08E8">
      <w:pPr>
        <w:shd w:val="clear" w:color="auto" w:fill="FFFFFF"/>
        <w:spacing w:after="300" w:line="276" w:lineRule="auto"/>
        <w:jc w:val="center"/>
        <w:rPr>
          <w:rFonts w:eastAsia="Times New Roman" w:cstheme="minorHAnsi"/>
          <w:color w:val="4A3F30"/>
          <w:kern w:val="0"/>
          <w:sz w:val="24"/>
          <w:szCs w:val="24"/>
          <w:lang w:eastAsia="en-GB"/>
          <w14:ligatures w14:val="none"/>
        </w:rPr>
      </w:pPr>
      <w:r w:rsidRPr="00997E36">
        <w:rPr>
          <w:rFonts w:eastAsia="Times New Roman" w:cstheme="minorHAnsi"/>
          <w:color w:val="4A3F30"/>
          <w:kern w:val="0"/>
          <w:sz w:val="24"/>
          <w:szCs w:val="24"/>
          <w:lang w:eastAsia="en-GB"/>
          <w14:ligatures w14:val="none"/>
        </w:rPr>
        <w:t>We will use the latest research, emerging evidence and professional literature, in conjunction with our own in-house clinical expertise to provide the highest standards of care.</w:t>
      </w:r>
    </w:p>
    <w:p w14:paraId="013731C2" w14:textId="77777777" w:rsidR="000E58F5" w:rsidRPr="00997E36" w:rsidRDefault="000E58F5" w:rsidP="00F332E8">
      <w:pPr>
        <w:shd w:val="clear" w:color="auto" w:fill="FFFFFF"/>
        <w:spacing w:after="0" w:line="276" w:lineRule="auto"/>
        <w:jc w:val="center"/>
        <w:rPr>
          <w:rFonts w:eastAsia="Times New Roman" w:cstheme="minorHAnsi"/>
          <w:color w:val="4A3F30"/>
          <w:kern w:val="0"/>
          <w:sz w:val="24"/>
          <w:szCs w:val="24"/>
          <w:lang w:eastAsia="en-GB"/>
          <w14:ligatures w14:val="none"/>
        </w:rPr>
      </w:pPr>
      <w:r w:rsidRPr="00997E36">
        <w:rPr>
          <w:rFonts w:eastAsia="Times New Roman" w:cstheme="minorHAnsi"/>
          <w:b/>
          <w:bCs/>
          <w:color w:val="4A3F30"/>
          <w:kern w:val="0"/>
          <w:sz w:val="24"/>
          <w:szCs w:val="24"/>
          <w:lang w:eastAsia="en-GB"/>
          <w14:ligatures w14:val="none"/>
        </w:rPr>
        <w:t>We will always respect and protect the rights of our service users and deliver high quality, compassionate care</w:t>
      </w:r>
    </w:p>
    <w:p w14:paraId="5D1B85C7" w14:textId="03E7FF62" w:rsidR="005F08E8" w:rsidRPr="00997E36" w:rsidRDefault="000E58F5" w:rsidP="005F08E8">
      <w:pPr>
        <w:shd w:val="clear" w:color="auto" w:fill="FFFFFF"/>
        <w:spacing w:after="300" w:line="276" w:lineRule="auto"/>
        <w:jc w:val="center"/>
        <w:rPr>
          <w:rFonts w:eastAsia="Times New Roman" w:cstheme="minorHAnsi"/>
          <w:color w:val="4A3F30"/>
          <w:kern w:val="0"/>
          <w:sz w:val="24"/>
          <w:szCs w:val="24"/>
          <w:lang w:eastAsia="en-GB"/>
          <w14:ligatures w14:val="none"/>
        </w:rPr>
      </w:pPr>
      <w:r w:rsidRPr="00997E36">
        <w:rPr>
          <w:rFonts w:eastAsia="Times New Roman" w:cstheme="minorHAnsi"/>
          <w:color w:val="4A3F30"/>
          <w:kern w:val="0"/>
          <w:sz w:val="24"/>
          <w:szCs w:val="24"/>
          <w:lang w:eastAsia="en-GB"/>
          <w14:ligatures w14:val="none"/>
        </w:rPr>
        <w:t>Through a comprehensive induction and ongoing training programme, our staff will have a clear understanding and respect for the core values which underpin the care and support we provide; respect, dignity, fairness, equality and autonomy.</w:t>
      </w:r>
    </w:p>
    <w:p w14:paraId="701B60EE" w14:textId="77777777" w:rsidR="000E58F5" w:rsidRPr="00997E36" w:rsidRDefault="000E58F5" w:rsidP="00F332E8">
      <w:pPr>
        <w:shd w:val="clear" w:color="auto" w:fill="FFFFFF"/>
        <w:spacing w:after="0" w:line="276" w:lineRule="auto"/>
        <w:jc w:val="center"/>
        <w:rPr>
          <w:rFonts w:eastAsia="Times New Roman" w:cstheme="minorHAnsi"/>
          <w:color w:val="4A3F30"/>
          <w:kern w:val="0"/>
          <w:sz w:val="24"/>
          <w:szCs w:val="24"/>
          <w:lang w:eastAsia="en-GB"/>
          <w14:ligatures w14:val="none"/>
        </w:rPr>
      </w:pPr>
      <w:r w:rsidRPr="00997E36">
        <w:rPr>
          <w:rFonts w:eastAsia="Times New Roman" w:cstheme="minorHAnsi"/>
          <w:b/>
          <w:bCs/>
          <w:color w:val="4A3F30"/>
          <w:kern w:val="0"/>
          <w:sz w:val="24"/>
          <w:szCs w:val="24"/>
          <w:lang w:eastAsia="en-GB"/>
          <w14:ligatures w14:val="none"/>
        </w:rPr>
        <w:t>We will approach our duties within Vida Hall, Vida Grange and Vida Court with sensitivity and respect</w:t>
      </w:r>
    </w:p>
    <w:p w14:paraId="6562844B" w14:textId="77777777" w:rsidR="000E58F5" w:rsidRPr="00997E36" w:rsidRDefault="000E58F5" w:rsidP="00F332E8">
      <w:pPr>
        <w:shd w:val="clear" w:color="auto" w:fill="FFFFFF"/>
        <w:spacing w:after="300" w:line="276" w:lineRule="auto"/>
        <w:jc w:val="center"/>
        <w:rPr>
          <w:rFonts w:eastAsia="Times New Roman" w:cstheme="minorHAnsi"/>
          <w:color w:val="4A3F30"/>
          <w:kern w:val="0"/>
          <w:sz w:val="24"/>
          <w:szCs w:val="24"/>
          <w:lang w:eastAsia="en-GB"/>
          <w14:ligatures w14:val="none"/>
        </w:rPr>
      </w:pPr>
      <w:r w:rsidRPr="00997E36">
        <w:rPr>
          <w:rFonts w:eastAsia="Times New Roman" w:cstheme="minorHAnsi"/>
          <w:color w:val="4A3F30"/>
          <w:kern w:val="0"/>
          <w:sz w:val="24"/>
          <w:szCs w:val="24"/>
          <w:lang w:eastAsia="en-GB"/>
          <w14:ligatures w14:val="none"/>
        </w:rPr>
        <w:t>We will aim to adapt our ways of working whenever possible to cater for people’s needs and routines. We will respect our residents’ privacy and involve them in decisions which affect day to day living within the home.</w:t>
      </w:r>
    </w:p>
    <w:p w14:paraId="58576B9B" w14:textId="77777777" w:rsidR="000E58F5" w:rsidRPr="00997E36" w:rsidRDefault="000E58F5" w:rsidP="00F332E8">
      <w:pPr>
        <w:shd w:val="clear" w:color="auto" w:fill="FFFFFF"/>
        <w:spacing w:after="0" w:line="276" w:lineRule="auto"/>
        <w:jc w:val="center"/>
        <w:rPr>
          <w:rFonts w:eastAsia="Times New Roman" w:cstheme="minorHAnsi"/>
          <w:color w:val="4A3F30"/>
          <w:kern w:val="0"/>
          <w:sz w:val="24"/>
          <w:szCs w:val="24"/>
          <w:lang w:eastAsia="en-GB"/>
          <w14:ligatures w14:val="none"/>
        </w:rPr>
      </w:pPr>
      <w:r w:rsidRPr="00997E36">
        <w:rPr>
          <w:rFonts w:eastAsia="Times New Roman" w:cstheme="minorHAnsi"/>
          <w:b/>
          <w:bCs/>
          <w:color w:val="4A3F30"/>
          <w:kern w:val="0"/>
          <w:sz w:val="24"/>
          <w:szCs w:val="24"/>
          <w:lang w:eastAsia="en-GB"/>
          <w14:ligatures w14:val="none"/>
        </w:rPr>
        <w:t>We believe the employees of Vida Healthcare are its greatest asset</w:t>
      </w:r>
    </w:p>
    <w:p w14:paraId="2F53EA63" w14:textId="16CB906E" w:rsidR="007D3D40" w:rsidRPr="00997E36" w:rsidRDefault="000E58F5" w:rsidP="00F332E8">
      <w:pPr>
        <w:shd w:val="clear" w:color="auto" w:fill="FFFFFF"/>
        <w:spacing w:after="300" w:line="276" w:lineRule="auto"/>
        <w:jc w:val="center"/>
        <w:rPr>
          <w:rFonts w:cstheme="minorHAnsi"/>
          <w:color w:val="4A3F30"/>
          <w:sz w:val="24"/>
          <w:szCs w:val="24"/>
        </w:rPr>
        <w:sectPr w:rsidR="007D3D40" w:rsidRPr="00997E36" w:rsidSect="00F332E8">
          <w:pgSz w:w="11906" w:h="16838"/>
          <w:pgMar w:top="1135" w:right="1440" w:bottom="1440" w:left="1440" w:header="708" w:footer="708" w:gutter="0"/>
          <w:cols w:space="708"/>
          <w:docGrid w:linePitch="360"/>
        </w:sectPr>
      </w:pPr>
      <w:r w:rsidRPr="00997E36">
        <w:rPr>
          <w:rFonts w:eastAsia="Times New Roman" w:cstheme="minorHAnsi"/>
          <w:color w:val="4A3F30"/>
          <w:kern w:val="0"/>
          <w:sz w:val="24"/>
          <w:szCs w:val="24"/>
          <w:lang w:eastAsia="en-GB"/>
          <w14:ligatures w14:val="none"/>
        </w:rPr>
        <w:t>Vida Healthcare supports its staff to meet their personal responsibilities in relation to the knowledge and accountability for their own practice. We are committed to providing ongoing staff supervision and appraisals, structured training programmes and individual training objectives to allow for professional growth and development.</w:t>
      </w:r>
    </w:p>
    <w:p w14:paraId="19FF9E4D" w14:textId="188F4835" w:rsidR="00971D79" w:rsidRDefault="00CC4A0B" w:rsidP="007D3D40">
      <w:pPr>
        <w:jc w:val="center"/>
        <w:rPr>
          <w:rFonts w:cstheme="minorHAnsi"/>
          <w:sz w:val="36"/>
          <w:szCs w:val="36"/>
        </w:rPr>
      </w:pPr>
      <w:r>
        <w:rPr>
          <w:rFonts w:cstheme="minorHAnsi"/>
          <w:noProof/>
          <w:sz w:val="36"/>
          <w:szCs w:val="36"/>
        </w:rPr>
        <w:lastRenderedPageBreak/>
        <w:drawing>
          <wp:inline distT="0" distB="0" distL="0" distR="0" wp14:anchorId="32A60786" wp14:editId="7AF8BD43">
            <wp:extent cx="5730240" cy="8107680"/>
            <wp:effectExtent l="0" t="0" r="3810" b="7620"/>
            <wp:docPr id="13292847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0240" cy="8107680"/>
                    </a:xfrm>
                    <a:prstGeom prst="rect">
                      <a:avLst/>
                    </a:prstGeom>
                    <a:noFill/>
                    <a:ln>
                      <a:noFill/>
                    </a:ln>
                  </pic:spPr>
                </pic:pic>
              </a:graphicData>
            </a:graphic>
          </wp:inline>
        </w:drawing>
      </w:r>
    </w:p>
    <w:p w14:paraId="56DAFDBC" w14:textId="2A8AA220" w:rsidR="007D3D40" w:rsidRDefault="007D3D40" w:rsidP="000E58F5">
      <w:pPr>
        <w:rPr>
          <w:rFonts w:cstheme="minorHAnsi"/>
          <w:sz w:val="36"/>
          <w:szCs w:val="36"/>
        </w:rPr>
        <w:sectPr w:rsidR="007D3D40">
          <w:pgSz w:w="11906" w:h="16838"/>
          <w:pgMar w:top="1440" w:right="1440" w:bottom="1440" w:left="1440" w:header="708" w:footer="708" w:gutter="0"/>
          <w:cols w:space="708"/>
          <w:docGrid w:linePitch="360"/>
        </w:sectPr>
      </w:pPr>
    </w:p>
    <w:p w14:paraId="3C8481BA" w14:textId="4D7FD77A" w:rsidR="00971D79" w:rsidRPr="000241D7" w:rsidRDefault="007B56C5" w:rsidP="00971D79">
      <w:pPr>
        <w:shd w:val="clear" w:color="auto" w:fill="FFFFFF"/>
        <w:spacing w:line="240" w:lineRule="auto"/>
        <w:outlineLvl w:val="0"/>
        <w:rPr>
          <w:rFonts w:ascii="Times New Roman" w:eastAsia="Times New Roman" w:hAnsi="Times New Roman" w:cs="Times New Roman"/>
          <w:caps/>
          <w:color w:val="9A7B6C"/>
          <w:kern w:val="36"/>
          <w:sz w:val="40"/>
          <w:szCs w:val="40"/>
          <w:lang w:eastAsia="en-GB"/>
          <w14:ligatures w14:val="none"/>
        </w:rPr>
      </w:pPr>
      <w:r w:rsidRPr="000241D7">
        <w:rPr>
          <w:rFonts w:ascii="Times New Roman" w:eastAsia="Times New Roman" w:hAnsi="Times New Roman" w:cs="Times New Roman"/>
          <w:caps/>
          <w:color w:val="9A7B6C"/>
          <w:kern w:val="36"/>
          <w:sz w:val="40"/>
          <w:szCs w:val="40"/>
          <w:lang w:eastAsia="en-GB"/>
          <w14:ligatures w14:val="none"/>
        </w:rPr>
        <w:lastRenderedPageBreak/>
        <w:t>Job Description</w:t>
      </w:r>
    </w:p>
    <w:p w14:paraId="6A9A61B6" w14:textId="1E2503C8" w:rsidR="00D361E8" w:rsidRPr="000241D7" w:rsidRDefault="00CB6B6F" w:rsidP="00D361E8">
      <w:pPr>
        <w:pStyle w:val="NoSpacing"/>
        <w:spacing w:line="276" w:lineRule="auto"/>
        <w:rPr>
          <w:rFonts w:ascii="Times New Roman" w:hAnsi="Times New Roman" w:cs="Times New Roman"/>
          <w:bCs/>
          <w:color w:val="4A3F30"/>
          <w:sz w:val="36"/>
          <w:szCs w:val="36"/>
        </w:rPr>
      </w:pPr>
      <w:r>
        <w:rPr>
          <w:rFonts w:ascii="Times New Roman" w:hAnsi="Times New Roman" w:cs="Times New Roman"/>
          <w:bCs/>
          <w:color w:val="4A3F30"/>
          <w:sz w:val="36"/>
          <w:szCs w:val="36"/>
        </w:rPr>
        <w:t>Kitchen Assistant</w:t>
      </w:r>
    </w:p>
    <w:p w14:paraId="3FA38545" w14:textId="77777777" w:rsidR="00D361E8" w:rsidRPr="000241D7" w:rsidRDefault="00D361E8" w:rsidP="00D361E8">
      <w:pPr>
        <w:pStyle w:val="NoSpacing"/>
        <w:spacing w:line="276" w:lineRule="auto"/>
        <w:rPr>
          <w:rFonts w:cstheme="minorHAnsi"/>
          <w:b/>
          <w:color w:val="4A3F30"/>
          <w:sz w:val="28"/>
          <w:szCs w:val="28"/>
        </w:rPr>
      </w:pPr>
    </w:p>
    <w:p w14:paraId="7F3C6F18" w14:textId="76FD5087" w:rsidR="00D361E8" w:rsidRPr="000241D7" w:rsidRDefault="00D361E8" w:rsidP="00D361E8">
      <w:pPr>
        <w:pStyle w:val="NoSpacing"/>
        <w:spacing w:line="276" w:lineRule="auto"/>
        <w:rPr>
          <w:rFonts w:cstheme="minorHAnsi"/>
          <w:bCs/>
          <w:color w:val="4A3F30"/>
          <w:sz w:val="24"/>
          <w:szCs w:val="24"/>
        </w:rPr>
      </w:pPr>
      <w:r w:rsidRPr="000241D7">
        <w:rPr>
          <w:rFonts w:cstheme="minorHAnsi"/>
          <w:b/>
          <w:color w:val="4A3F30"/>
          <w:sz w:val="24"/>
          <w:szCs w:val="24"/>
        </w:rPr>
        <w:t>Reports to:</w:t>
      </w:r>
      <w:r w:rsidRPr="000241D7">
        <w:rPr>
          <w:rFonts w:cstheme="minorHAnsi"/>
          <w:bCs/>
          <w:color w:val="4A3F30"/>
          <w:sz w:val="24"/>
          <w:szCs w:val="24"/>
        </w:rPr>
        <w:tab/>
      </w:r>
      <w:r w:rsidR="00CB6B6F">
        <w:rPr>
          <w:rFonts w:cstheme="minorHAnsi"/>
          <w:bCs/>
          <w:color w:val="4A3F30"/>
          <w:sz w:val="24"/>
          <w:szCs w:val="24"/>
        </w:rPr>
        <w:t>Head Chef</w:t>
      </w:r>
    </w:p>
    <w:p w14:paraId="206C2E6B" w14:textId="77777777" w:rsidR="00BC5E49" w:rsidRPr="000241D7" w:rsidRDefault="00BC5E49" w:rsidP="00D361E8">
      <w:pPr>
        <w:pStyle w:val="NoSpacing"/>
        <w:spacing w:line="276" w:lineRule="auto"/>
        <w:rPr>
          <w:rFonts w:cstheme="minorHAnsi"/>
          <w:bCs/>
          <w:color w:val="4A3F30"/>
          <w:sz w:val="24"/>
          <w:szCs w:val="24"/>
        </w:rPr>
      </w:pPr>
    </w:p>
    <w:p w14:paraId="4FB09D82" w14:textId="77777777" w:rsidR="00BC5E49" w:rsidRPr="000241D7" w:rsidRDefault="00BC5E49" w:rsidP="00BC5E49">
      <w:pPr>
        <w:pStyle w:val="NoSpacing"/>
        <w:spacing w:line="276" w:lineRule="auto"/>
        <w:rPr>
          <w:rFonts w:cstheme="minorHAnsi"/>
          <w:b/>
          <w:color w:val="4A3F30"/>
          <w:sz w:val="24"/>
          <w:szCs w:val="24"/>
        </w:rPr>
      </w:pPr>
      <w:r w:rsidRPr="000241D7">
        <w:rPr>
          <w:rFonts w:cstheme="minorHAnsi"/>
          <w:b/>
          <w:color w:val="4A3F30"/>
          <w:sz w:val="24"/>
          <w:szCs w:val="24"/>
        </w:rPr>
        <w:t>Job Summary</w:t>
      </w:r>
    </w:p>
    <w:p w14:paraId="45976A0E" w14:textId="77777777" w:rsidR="00BC5E49" w:rsidRPr="000241D7" w:rsidRDefault="00BC5E49" w:rsidP="00BC5E49">
      <w:pPr>
        <w:pStyle w:val="NoSpacing"/>
        <w:spacing w:line="276" w:lineRule="auto"/>
        <w:rPr>
          <w:rFonts w:cstheme="minorHAnsi"/>
          <w:bCs/>
          <w:color w:val="4A3F30"/>
          <w:sz w:val="10"/>
          <w:szCs w:val="10"/>
        </w:rPr>
      </w:pPr>
    </w:p>
    <w:p w14:paraId="4FB3B933" w14:textId="6BACB440" w:rsidR="00CB6B6F" w:rsidRPr="00997E36" w:rsidRDefault="00CB6B6F" w:rsidP="00997E36">
      <w:pPr>
        <w:pStyle w:val="NoSpacing"/>
        <w:spacing w:line="276" w:lineRule="auto"/>
        <w:rPr>
          <w:rFonts w:cstheme="minorHAnsi"/>
          <w:bCs/>
          <w:color w:val="4A3F30"/>
          <w:sz w:val="24"/>
          <w:szCs w:val="24"/>
        </w:rPr>
      </w:pPr>
      <w:r w:rsidRPr="00997E36">
        <w:rPr>
          <w:rFonts w:cstheme="minorHAnsi"/>
          <w:bCs/>
          <w:color w:val="4A3F30"/>
          <w:sz w:val="24"/>
          <w:szCs w:val="24"/>
        </w:rPr>
        <w:t xml:space="preserve">To ensure a clean and orderly kitchen by </w:t>
      </w:r>
      <w:r w:rsidR="00997E36" w:rsidRPr="00997E36">
        <w:rPr>
          <w:rFonts w:cstheme="minorHAnsi"/>
          <w:bCs/>
          <w:color w:val="4A3F30"/>
          <w:sz w:val="24"/>
          <w:szCs w:val="24"/>
        </w:rPr>
        <w:t>thoroughly</w:t>
      </w:r>
      <w:r w:rsidRPr="00997E36">
        <w:rPr>
          <w:rFonts w:cstheme="minorHAnsi"/>
          <w:bCs/>
          <w:color w:val="4A3F30"/>
          <w:sz w:val="24"/>
          <w:szCs w:val="24"/>
        </w:rPr>
        <w:t xml:space="preserve"> cleaning equipment and facilities</w:t>
      </w:r>
      <w:r w:rsidR="00997E36" w:rsidRPr="00997E36">
        <w:rPr>
          <w:rFonts w:cstheme="minorHAnsi"/>
          <w:bCs/>
          <w:color w:val="4A3F30"/>
          <w:sz w:val="24"/>
          <w:szCs w:val="24"/>
        </w:rPr>
        <w:t>,</w:t>
      </w:r>
      <w:r w:rsidRPr="00997E36">
        <w:rPr>
          <w:rFonts w:cstheme="minorHAnsi"/>
          <w:bCs/>
          <w:color w:val="4A3F30"/>
          <w:sz w:val="24"/>
          <w:szCs w:val="24"/>
        </w:rPr>
        <w:t xml:space="preserve"> conforming to proper sanitation and infection control standards.</w:t>
      </w:r>
    </w:p>
    <w:p w14:paraId="3CD4C3B4" w14:textId="77777777" w:rsidR="00CB6B6F" w:rsidRPr="00997E36" w:rsidRDefault="00CB6B6F" w:rsidP="00CB6B6F">
      <w:pPr>
        <w:pStyle w:val="NoSpacing"/>
        <w:spacing w:line="276" w:lineRule="auto"/>
        <w:rPr>
          <w:rFonts w:cstheme="minorHAnsi"/>
          <w:bCs/>
          <w:color w:val="4A3F30"/>
          <w:sz w:val="24"/>
          <w:szCs w:val="24"/>
        </w:rPr>
      </w:pPr>
    </w:p>
    <w:p w14:paraId="49649E17" w14:textId="7D5D1485" w:rsidR="00CB6B6F" w:rsidRPr="00997E36" w:rsidRDefault="00CB6B6F" w:rsidP="00997E36">
      <w:pPr>
        <w:pStyle w:val="NoSpacing"/>
        <w:spacing w:line="276" w:lineRule="auto"/>
        <w:rPr>
          <w:rFonts w:cstheme="minorHAnsi"/>
          <w:bCs/>
          <w:color w:val="4A3F30"/>
          <w:sz w:val="24"/>
          <w:szCs w:val="24"/>
        </w:rPr>
      </w:pPr>
      <w:r w:rsidRPr="00997E36">
        <w:rPr>
          <w:rFonts w:cstheme="minorHAnsi"/>
          <w:bCs/>
          <w:color w:val="4A3F30"/>
          <w:sz w:val="24"/>
          <w:szCs w:val="24"/>
        </w:rPr>
        <w:t xml:space="preserve">To support the Head Chef and Assistant </w:t>
      </w:r>
      <w:r w:rsidR="00997E36" w:rsidRPr="00997E36">
        <w:rPr>
          <w:rFonts w:cstheme="minorHAnsi"/>
          <w:bCs/>
          <w:color w:val="4A3F30"/>
          <w:sz w:val="24"/>
          <w:szCs w:val="24"/>
        </w:rPr>
        <w:t>Chef</w:t>
      </w:r>
      <w:r w:rsidRPr="00997E36">
        <w:rPr>
          <w:rFonts w:cstheme="minorHAnsi"/>
          <w:bCs/>
          <w:color w:val="4A3F30"/>
          <w:sz w:val="24"/>
          <w:szCs w:val="24"/>
        </w:rPr>
        <w:t xml:space="preserve"> in the effective operation of the kitchen.</w:t>
      </w:r>
    </w:p>
    <w:p w14:paraId="29D123BB" w14:textId="77777777" w:rsidR="00BC5E49" w:rsidRPr="00997E36" w:rsidRDefault="00BC5E49" w:rsidP="00BC5E49">
      <w:pPr>
        <w:spacing w:after="0"/>
        <w:rPr>
          <w:rFonts w:cstheme="minorHAnsi"/>
          <w:color w:val="4A3F30"/>
          <w:sz w:val="24"/>
          <w:szCs w:val="24"/>
        </w:rPr>
      </w:pPr>
    </w:p>
    <w:p w14:paraId="57547A60" w14:textId="77777777" w:rsidR="00BC5E49" w:rsidRPr="00997E36" w:rsidRDefault="00BC5E49" w:rsidP="00BC5E49">
      <w:pPr>
        <w:spacing w:after="0"/>
        <w:rPr>
          <w:rFonts w:cstheme="minorHAnsi"/>
          <w:b/>
          <w:bCs/>
          <w:color w:val="4A3F30"/>
          <w:sz w:val="24"/>
          <w:szCs w:val="24"/>
        </w:rPr>
      </w:pPr>
      <w:r w:rsidRPr="00997E36">
        <w:rPr>
          <w:rFonts w:cstheme="minorHAnsi"/>
          <w:b/>
          <w:bCs/>
          <w:color w:val="4A3F30"/>
          <w:sz w:val="24"/>
          <w:szCs w:val="24"/>
        </w:rPr>
        <w:t>Person Specification</w:t>
      </w:r>
    </w:p>
    <w:p w14:paraId="5EE78C9D" w14:textId="77777777" w:rsidR="00BC5E49" w:rsidRPr="00997E36" w:rsidRDefault="00BC5E49" w:rsidP="00BC5E49">
      <w:pPr>
        <w:spacing w:after="0"/>
        <w:rPr>
          <w:rFonts w:cstheme="minorHAnsi"/>
          <w:b/>
          <w:bCs/>
          <w:color w:val="4A3F30"/>
          <w:sz w:val="24"/>
          <w:szCs w:val="24"/>
          <w:u w:val="single"/>
        </w:rPr>
      </w:pPr>
    </w:p>
    <w:p w14:paraId="740A57C5" w14:textId="77777777" w:rsidR="00BC5E49" w:rsidRPr="00997E36" w:rsidRDefault="00BC5E49" w:rsidP="00BC5E49">
      <w:pPr>
        <w:spacing w:after="0"/>
        <w:rPr>
          <w:rFonts w:cstheme="minorHAnsi"/>
          <w:b/>
          <w:bCs/>
          <w:color w:val="4A3F30"/>
          <w:sz w:val="24"/>
          <w:szCs w:val="24"/>
        </w:rPr>
      </w:pPr>
      <w:r w:rsidRPr="00997E36">
        <w:rPr>
          <w:rFonts w:cstheme="minorHAnsi"/>
          <w:b/>
          <w:bCs/>
          <w:color w:val="4A3F30"/>
          <w:sz w:val="24"/>
          <w:szCs w:val="24"/>
        </w:rPr>
        <w:t>Professional Requirements and Experience</w:t>
      </w:r>
    </w:p>
    <w:p w14:paraId="45FC0DD3" w14:textId="77777777" w:rsidR="00CB6B6F" w:rsidRPr="00997E36" w:rsidRDefault="00CB6B6F" w:rsidP="00CB6B6F">
      <w:pPr>
        <w:pStyle w:val="ListParagraph"/>
        <w:numPr>
          <w:ilvl w:val="0"/>
          <w:numId w:val="1"/>
        </w:numPr>
        <w:spacing w:after="0"/>
        <w:ind w:left="426"/>
        <w:rPr>
          <w:rFonts w:cstheme="minorHAnsi"/>
          <w:color w:val="4A3F30"/>
          <w:sz w:val="24"/>
          <w:szCs w:val="24"/>
        </w:rPr>
      </w:pPr>
      <w:r w:rsidRPr="00997E36">
        <w:rPr>
          <w:rFonts w:cstheme="minorHAnsi"/>
          <w:color w:val="4A3F30"/>
          <w:sz w:val="24"/>
          <w:szCs w:val="24"/>
        </w:rPr>
        <w:t>Educated to at least GCSE or equivalent (English &amp; Maths are essential)</w:t>
      </w:r>
    </w:p>
    <w:p w14:paraId="71AB1FCE" w14:textId="77777777" w:rsidR="00CB6B6F" w:rsidRDefault="00CB6B6F" w:rsidP="00CB6B6F">
      <w:pPr>
        <w:pStyle w:val="ListParagraph"/>
        <w:numPr>
          <w:ilvl w:val="0"/>
          <w:numId w:val="1"/>
        </w:numPr>
        <w:spacing w:after="0"/>
        <w:ind w:left="426"/>
        <w:rPr>
          <w:rFonts w:cstheme="minorHAnsi"/>
          <w:color w:val="4A3F30"/>
          <w:sz w:val="24"/>
          <w:szCs w:val="24"/>
        </w:rPr>
      </w:pPr>
      <w:r w:rsidRPr="00997E36">
        <w:rPr>
          <w:rFonts w:cstheme="minorHAnsi"/>
          <w:color w:val="4A3F30"/>
          <w:sz w:val="24"/>
          <w:szCs w:val="24"/>
        </w:rPr>
        <w:t>A proven track record of preparing and cooking meals using fresh ingredients in a commercial environment</w:t>
      </w:r>
    </w:p>
    <w:p w14:paraId="466A69F7" w14:textId="77777777" w:rsidR="00997E36" w:rsidRPr="00997E36" w:rsidRDefault="00997E36" w:rsidP="00997E36">
      <w:pPr>
        <w:pStyle w:val="ListParagraph"/>
        <w:numPr>
          <w:ilvl w:val="0"/>
          <w:numId w:val="1"/>
        </w:numPr>
        <w:spacing w:after="0"/>
        <w:ind w:left="426"/>
        <w:rPr>
          <w:rFonts w:cstheme="minorHAnsi"/>
          <w:color w:val="4A3F30"/>
          <w:sz w:val="24"/>
          <w:szCs w:val="24"/>
        </w:rPr>
      </w:pPr>
      <w:r w:rsidRPr="00997E36">
        <w:rPr>
          <w:rFonts w:cstheme="minorHAnsi"/>
          <w:color w:val="4A3F30"/>
          <w:sz w:val="24"/>
          <w:szCs w:val="24"/>
        </w:rPr>
        <w:t>Knowledge of COSHH regulations and safe handling of food</w:t>
      </w:r>
    </w:p>
    <w:p w14:paraId="7B700C02" w14:textId="77777777" w:rsidR="00997E36" w:rsidRPr="00997E36" w:rsidRDefault="00997E36" w:rsidP="00997E36">
      <w:pPr>
        <w:pStyle w:val="ListParagraph"/>
        <w:numPr>
          <w:ilvl w:val="0"/>
          <w:numId w:val="1"/>
        </w:numPr>
        <w:spacing w:after="0"/>
        <w:ind w:left="426"/>
        <w:rPr>
          <w:rFonts w:cstheme="minorHAnsi"/>
          <w:color w:val="4A3F30"/>
          <w:sz w:val="24"/>
          <w:szCs w:val="24"/>
        </w:rPr>
      </w:pPr>
      <w:r w:rsidRPr="00997E36">
        <w:rPr>
          <w:rFonts w:cstheme="minorHAnsi"/>
          <w:color w:val="4A3F30"/>
          <w:sz w:val="24"/>
          <w:szCs w:val="24"/>
        </w:rPr>
        <w:t>Ability to work efficiently in a fast-paced environment</w:t>
      </w:r>
    </w:p>
    <w:p w14:paraId="14899C6B" w14:textId="77777777" w:rsidR="00997E36" w:rsidRPr="00997E36" w:rsidRDefault="00997E36" w:rsidP="00997E36">
      <w:pPr>
        <w:pStyle w:val="ListParagraph"/>
        <w:numPr>
          <w:ilvl w:val="0"/>
          <w:numId w:val="1"/>
        </w:numPr>
        <w:spacing w:after="0"/>
        <w:ind w:left="426"/>
        <w:rPr>
          <w:rFonts w:cstheme="minorHAnsi"/>
          <w:color w:val="4A3F30"/>
          <w:sz w:val="24"/>
          <w:szCs w:val="24"/>
        </w:rPr>
      </w:pPr>
      <w:r w:rsidRPr="00997E36">
        <w:rPr>
          <w:rFonts w:cstheme="minorHAnsi"/>
          <w:color w:val="4A3F30"/>
          <w:sz w:val="24"/>
          <w:szCs w:val="24"/>
        </w:rPr>
        <w:t>A formal cookery/chef/catering qualification or at least two years’ experience</w:t>
      </w:r>
    </w:p>
    <w:p w14:paraId="32E0D0C2" w14:textId="77777777" w:rsidR="00CB6B6F" w:rsidRPr="00997E36" w:rsidRDefault="00CB6B6F" w:rsidP="00CB6B6F">
      <w:pPr>
        <w:pStyle w:val="ListParagraph"/>
        <w:numPr>
          <w:ilvl w:val="0"/>
          <w:numId w:val="1"/>
        </w:numPr>
        <w:spacing w:after="0"/>
        <w:ind w:left="426"/>
        <w:rPr>
          <w:rFonts w:cstheme="minorHAnsi"/>
          <w:color w:val="4A3F30"/>
          <w:sz w:val="24"/>
          <w:szCs w:val="24"/>
        </w:rPr>
      </w:pPr>
      <w:r w:rsidRPr="00997E36">
        <w:rPr>
          <w:rFonts w:cstheme="minorHAnsi"/>
          <w:color w:val="4A3F30"/>
          <w:sz w:val="24"/>
          <w:szCs w:val="24"/>
        </w:rPr>
        <w:t>Previous experience of working within a Care Home setting would be advantageous</w:t>
      </w:r>
    </w:p>
    <w:p w14:paraId="6696C4A3" w14:textId="77777777" w:rsidR="00BC5E49" w:rsidRPr="00997E36" w:rsidRDefault="00BC5E49" w:rsidP="00BC5E49">
      <w:pPr>
        <w:spacing w:after="0"/>
        <w:rPr>
          <w:rFonts w:cstheme="minorHAnsi"/>
          <w:color w:val="4A3F30"/>
          <w:sz w:val="24"/>
          <w:szCs w:val="24"/>
        </w:rPr>
      </w:pPr>
    </w:p>
    <w:p w14:paraId="410290EF" w14:textId="77777777" w:rsidR="00BC5E49" w:rsidRPr="00997E36" w:rsidRDefault="00BC5E49" w:rsidP="00BC5E49">
      <w:pPr>
        <w:spacing w:after="0"/>
        <w:rPr>
          <w:rFonts w:cstheme="minorHAnsi"/>
          <w:color w:val="4A3F30"/>
          <w:sz w:val="24"/>
          <w:szCs w:val="24"/>
        </w:rPr>
      </w:pPr>
      <w:r w:rsidRPr="00997E36">
        <w:rPr>
          <w:rFonts w:cstheme="minorHAnsi"/>
          <w:b/>
          <w:color w:val="4A3F30"/>
          <w:sz w:val="24"/>
          <w:szCs w:val="24"/>
        </w:rPr>
        <w:t>Knowledge and Expertise</w:t>
      </w:r>
    </w:p>
    <w:p w14:paraId="718299DF" w14:textId="53AEC265" w:rsidR="00CB6B6F" w:rsidRPr="00997E36" w:rsidRDefault="001E713F" w:rsidP="00CB6B6F">
      <w:pPr>
        <w:pStyle w:val="ListParagraph"/>
        <w:numPr>
          <w:ilvl w:val="0"/>
          <w:numId w:val="2"/>
        </w:numPr>
        <w:spacing w:after="0"/>
        <w:ind w:left="426"/>
        <w:rPr>
          <w:rFonts w:cstheme="minorHAnsi"/>
          <w:color w:val="4A3F30"/>
          <w:sz w:val="24"/>
          <w:szCs w:val="24"/>
        </w:rPr>
      </w:pPr>
      <w:r w:rsidRPr="00997E36">
        <w:rPr>
          <w:rFonts w:cstheme="minorHAnsi"/>
          <w:color w:val="4A3F30"/>
          <w:sz w:val="24"/>
          <w:szCs w:val="24"/>
        </w:rPr>
        <w:t>Excellent</w:t>
      </w:r>
      <w:r w:rsidR="00CB6B6F" w:rsidRPr="00997E36">
        <w:rPr>
          <w:rFonts w:cstheme="minorHAnsi"/>
          <w:color w:val="4A3F30"/>
          <w:sz w:val="24"/>
          <w:szCs w:val="24"/>
        </w:rPr>
        <w:t xml:space="preserve"> </w:t>
      </w:r>
      <w:r w:rsidR="005F08E8" w:rsidRPr="00997E36">
        <w:rPr>
          <w:rFonts w:cstheme="minorHAnsi"/>
          <w:color w:val="4A3F30"/>
          <w:sz w:val="24"/>
          <w:szCs w:val="24"/>
        </w:rPr>
        <w:t>organisational</w:t>
      </w:r>
      <w:r w:rsidR="00CB6B6F" w:rsidRPr="00997E36">
        <w:rPr>
          <w:rFonts w:cstheme="minorHAnsi"/>
          <w:color w:val="4A3F30"/>
          <w:sz w:val="24"/>
          <w:szCs w:val="24"/>
        </w:rPr>
        <w:t xml:space="preserve"> skills</w:t>
      </w:r>
    </w:p>
    <w:p w14:paraId="3A55F4D3" w14:textId="0032E8CF" w:rsidR="00CB6B6F" w:rsidRPr="00997E36" w:rsidRDefault="00CB6B6F" w:rsidP="00CB6B6F">
      <w:pPr>
        <w:pStyle w:val="ListParagraph"/>
        <w:numPr>
          <w:ilvl w:val="0"/>
          <w:numId w:val="2"/>
        </w:numPr>
        <w:spacing w:after="0"/>
        <w:ind w:left="426"/>
        <w:rPr>
          <w:rFonts w:cstheme="minorHAnsi"/>
          <w:color w:val="4A3F30"/>
          <w:sz w:val="24"/>
          <w:szCs w:val="24"/>
        </w:rPr>
      </w:pPr>
      <w:r w:rsidRPr="00997E36">
        <w:rPr>
          <w:rFonts w:cstheme="minorHAnsi"/>
          <w:color w:val="4A3F30"/>
          <w:sz w:val="24"/>
          <w:szCs w:val="24"/>
        </w:rPr>
        <w:t xml:space="preserve">Excellent </w:t>
      </w:r>
      <w:r w:rsidR="005F08E8" w:rsidRPr="00997E36">
        <w:rPr>
          <w:rFonts w:cstheme="minorHAnsi"/>
          <w:color w:val="4A3F30"/>
          <w:sz w:val="24"/>
          <w:szCs w:val="24"/>
        </w:rPr>
        <w:t>interpersonal</w:t>
      </w:r>
      <w:r w:rsidRPr="00997E36">
        <w:rPr>
          <w:rFonts w:cstheme="minorHAnsi"/>
          <w:color w:val="4A3F30"/>
          <w:sz w:val="24"/>
          <w:szCs w:val="24"/>
        </w:rPr>
        <w:t xml:space="preserve"> skills</w:t>
      </w:r>
    </w:p>
    <w:p w14:paraId="0E9E2363" w14:textId="77777777" w:rsidR="00CB6B6F" w:rsidRPr="00997E36" w:rsidRDefault="00CB6B6F" w:rsidP="00CB6B6F">
      <w:pPr>
        <w:pStyle w:val="ListParagraph"/>
        <w:numPr>
          <w:ilvl w:val="0"/>
          <w:numId w:val="2"/>
        </w:numPr>
        <w:spacing w:after="0"/>
        <w:ind w:left="426"/>
        <w:rPr>
          <w:rFonts w:cstheme="minorHAnsi"/>
          <w:color w:val="4A3F30"/>
          <w:sz w:val="24"/>
          <w:szCs w:val="24"/>
        </w:rPr>
      </w:pPr>
      <w:r w:rsidRPr="00997E36">
        <w:rPr>
          <w:rFonts w:cstheme="minorHAnsi"/>
          <w:color w:val="4A3F30"/>
          <w:sz w:val="24"/>
          <w:szCs w:val="24"/>
        </w:rPr>
        <w:t>Good listening and communication skills</w:t>
      </w:r>
    </w:p>
    <w:p w14:paraId="63C0538C" w14:textId="77777777" w:rsidR="00CB6B6F" w:rsidRPr="00997E36" w:rsidRDefault="00CB6B6F" w:rsidP="00CB6B6F">
      <w:pPr>
        <w:pStyle w:val="ListParagraph"/>
        <w:numPr>
          <w:ilvl w:val="0"/>
          <w:numId w:val="2"/>
        </w:numPr>
        <w:spacing w:after="0"/>
        <w:ind w:left="426"/>
        <w:rPr>
          <w:rFonts w:cstheme="minorHAnsi"/>
          <w:color w:val="4A3F30"/>
          <w:sz w:val="24"/>
          <w:szCs w:val="24"/>
        </w:rPr>
      </w:pPr>
      <w:r w:rsidRPr="00997E36">
        <w:rPr>
          <w:rFonts w:cstheme="minorHAnsi"/>
          <w:color w:val="4A3F30"/>
          <w:sz w:val="24"/>
          <w:szCs w:val="24"/>
        </w:rPr>
        <w:t>Capable of prioritising a busy and varied workload</w:t>
      </w:r>
    </w:p>
    <w:p w14:paraId="6451FFBE" w14:textId="77777777" w:rsidR="00CB6B6F" w:rsidRPr="00997E36" w:rsidRDefault="00CB6B6F" w:rsidP="00CB6B6F">
      <w:pPr>
        <w:pStyle w:val="ListParagraph"/>
        <w:numPr>
          <w:ilvl w:val="0"/>
          <w:numId w:val="2"/>
        </w:numPr>
        <w:spacing w:after="0"/>
        <w:ind w:left="426"/>
        <w:rPr>
          <w:rFonts w:cstheme="minorHAnsi"/>
          <w:color w:val="4A3F30"/>
          <w:sz w:val="24"/>
          <w:szCs w:val="24"/>
        </w:rPr>
      </w:pPr>
      <w:r w:rsidRPr="00997E36">
        <w:rPr>
          <w:rFonts w:cstheme="minorHAnsi"/>
          <w:color w:val="4A3F30"/>
          <w:sz w:val="24"/>
          <w:szCs w:val="24"/>
        </w:rPr>
        <w:t>Flexible, can-do attitude</w:t>
      </w:r>
    </w:p>
    <w:p w14:paraId="560494D7" w14:textId="77777777" w:rsidR="00BC5E49" w:rsidRPr="00997E36" w:rsidRDefault="00BC5E49" w:rsidP="00BC5E49">
      <w:pPr>
        <w:spacing w:after="0"/>
        <w:ind w:left="66"/>
        <w:rPr>
          <w:rFonts w:cstheme="minorHAnsi"/>
          <w:color w:val="4A3F30"/>
          <w:sz w:val="24"/>
          <w:szCs w:val="24"/>
        </w:rPr>
      </w:pPr>
    </w:p>
    <w:p w14:paraId="513E3586" w14:textId="51B3D5AD" w:rsidR="00997E36" w:rsidRPr="008C6C6D" w:rsidRDefault="00BC5E49" w:rsidP="008C6C6D">
      <w:pPr>
        <w:spacing w:after="0"/>
        <w:rPr>
          <w:rFonts w:cstheme="minorHAnsi"/>
          <w:b/>
          <w:color w:val="4A3F30"/>
          <w:sz w:val="24"/>
          <w:szCs w:val="24"/>
        </w:rPr>
      </w:pPr>
      <w:r w:rsidRPr="00997E36">
        <w:rPr>
          <w:rFonts w:cstheme="minorHAnsi"/>
          <w:b/>
          <w:color w:val="4A3F30"/>
          <w:sz w:val="24"/>
          <w:szCs w:val="24"/>
        </w:rPr>
        <w:t>Responsibilities</w:t>
      </w:r>
    </w:p>
    <w:p w14:paraId="26342B24" w14:textId="6360B223" w:rsidR="008C6C6D" w:rsidRPr="008C6C6D" w:rsidRDefault="008C6C6D" w:rsidP="008C6C6D">
      <w:pPr>
        <w:pStyle w:val="ListParagraph"/>
        <w:numPr>
          <w:ilvl w:val="0"/>
          <w:numId w:val="26"/>
        </w:numPr>
        <w:spacing w:after="0"/>
        <w:rPr>
          <w:rFonts w:cstheme="minorHAnsi"/>
          <w:b/>
          <w:color w:val="4A3F30"/>
          <w:sz w:val="24"/>
          <w:szCs w:val="24"/>
        </w:rPr>
      </w:pPr>
      <w:r w:rsidRPr="008C6C6D">
        <w:rPr>
          <w:rFonts w:eastAsia="Times New Roman" w:cstheme="minorHAnsi"/>
          <w:color w:val="4A3F30"/>
          <w:sz w:val="24"/>
          <w:szCs w:val="24"/>
          <w:lang w:eastAsia="en-GB"/>
        </w:rPr>
        <w:t>Ensure the highest standards of hygiene are maintained at all times</w:t>
      </w:r>
    </w:p>
    <w:p w14:paraId="29D02E81" w14:textId="77777777" w:rsidR="008C6C6D" w:rsidRPr="008C6C6D" w:rsidRDefault="008C6C6D" w:rsidP="008C6C6D">
      <w:pPr>
        <w:numPr>
          <w:ilvl w:val="0"/>
          <w:numId w:val="26"/>
        </w:numPr>
        <w:spacing w:before="100" w:beforeAutospacing="1" w:after="100" w:afterAutospacing="1" w:line="240" w:lineRule="auto"/>
        <w:rPr>
          <w:rFonts w:eastAsia="Times New Roman" w:cstheme="minorHAnsi"/>
          <w:color w:val="4A3F30"/>
          <w:sz w:val="24"/>
          <w:szCs w:val="24"/>
          <w:lang w:eastAsia="en-GB"/>
        </w:rPr>
      </w:pPr>
      <w:r w:rsidRPr="008C6C6D">
        <w:rPr>
          <w:rFonts w:eastAsia="Times New Roman" w:cstheme="minorHAnsi"/>
          <w:color w:val="4A3F30"/>
          <w:sz w:val="24"/>
          <w:szCs w:val="24"/>
          <w:lang w:eastAsia="en-GB"/>
        </w:rPr>
        <w:t>Keeping a key focus on health and safety standards at all times</w:t>
      </w:r>
    </w:p>
    <w:p w14:paraId="53A4279F" w14:textId="0D810602" w:rsidR="00997E36" w:rsidRPr="008C6C6D" w:rsidRDefault="00997E36" w:rsidP="008C6C6D">
      <w:pPr>
        <w:numPr>
          <w:ilvl w:val="0"/>
          <w:numId w:val="26"/>
        </w:numPr>
        <w:spacing w:before="100" w:beforeAutospacing="1" w:after="100" w:afterAutospacing="1" w:line="240" w:lineRule="auto"/>
        <w:rPr>
          <w:rFonts w:eastAsia="Times New Roman" w:cstheme="minorHAnsi"/>
          <w:color w:val="4A3F30"/>
          <w:sz w:val="24"/>
          <w:szCs w:val="24"/>
          <w:lang w:eastAsia="en-GB"/>
        </w:rPr>
      </w:pPr>
      <w:r w:rsidRPr="008C6C6D">
        <w:rPr>
          <w:rFonts w:eastAsia="Times New Roman" w:cstheme="minorHAnsi"/>
          <w:color w:val="4A3F30"/>
          <w:sz w:val="24"/>
          <w:szCs w:val="24"/>
          <w:lang w:eastAsia="en-GB"/>
        </w:rPr>
        <w:t>Assist with clearing dishes quickly and efficiently</w:t>
      </w:r>
    </w:p>
    <w:p w14:paraId="5B90D288" w14:textId="77777777" w:rsidR="00997E36" w:rsidRPr="008C6C6D" w:rsidRDefault="00997E36" w:rsidP="00997E36">
      <w:pPr>
        <w:numPr>
          <w:ilvl w:val="0"/>
          <w:numId w:val="26"/>
        </w:numPr>
        <w:spacing w:before="100" w:beforeAutospacing="1" w:after="100" w:afterAutospacing="1" w:line="240" w:lineRule="auto"/>
        <w:rPr>
          <w:rFonts w:eastAsia="Times New Roman" w:cstheme="minorHAnsi"/>
          <w:color w:val="4A3F30"/>
          <w:sz w:val="24"/>
          <w:szCs w:val="24"/>
          <w:lang w:eastAsia="en-GB"/>
        </w:rPr>
      </w:pPr>
      <w:r w:rsidRPr="008C6C6D">
        <w:rPr>
          <w:rFonts w:eastAsia="Times New Roman" w:cstheme="minorHAnsi"/>
          <w:color w:val="4A3F30"/>
          <w:sz w:val="24"/>
          <w:szCs w:val="24"/>
          <w:lang w:eastAsia="en-GB"/>
        </w:rPr>
        <w:t>Operate the dishwashing equipment, plus manual washing of crockery, pots, pans and equipment when required</w:t>
      </w:r>
    </w:p>
    <w:p w14:paraId="5DE98817" w14:textId="77777777" w:rsidR="00997E36" w:rsidRPr="008C6C6D" w:rsidRDefault="00997E36" w:rsidP="00997E36">
      <w:pPr>
        <w:numPr>
          <w:ilvl w:val="0"/>
          <w:numId w:val="26"/>
        </w:numPr>
        <w:spacing w:before="100" w:beforeAutospacing="1" w:after="100" w:afterAutospacing="1" w:line="240" w:lineRule="auto"/>
        <w:rPr>
          <w:rFonts w:eastAsia="Times New Roman" w:cstheme="minorHAnsi"/>
          <w:color w:val="4A3F30"/>
          <w:sz w:val="24"/>
          <w:szCs w:val="24"/>
          <w:lang w:eastAsia="en-GB"/>
        </w:rPr>
      </w:pPr>
      <w:r w:rsidRPr="008C6C6D">
        <w:rPr>
          <w:rFonts w:eastAsia="Times New Roman" w:cstheme="minorHAnsi"/>
          <w:color w:val="4A3F30"/>
          <w:sz w:val="24"/>
          <w:szCs w:val="24"/>
          <w:lang w:eastAsia="en-GB"/>
        </w:rPr>
        <w:t>Cleaning duties including kitchen floors, worktables and deep cleaning of equipment.</w:t>
      </w:r>
    </w:p>
    <w:p w14:paraId="6316CEA4" w14:textId="77777777" w:rsidR="00997E36" w:rsidRPr="008C6C6D" w:rsidRDefault="00997E36" w:rsidP="00997E36">
      <w:pPr>
        <w:numPr>
          <w:ilvl w:val="0"/>
          <w:numId w:val="26"/>
        </w:numPr>
        <w:spacing w:before="100" w:beforeAutospacing="1" w:after="100" w:afterAutospacing="1" w:line="240" w:lineRule="auto"/>
        <w:rPr>
          <w:rFonts w:eastAsia="Times New Roman" w:cstheme="minorHAnsi"/>
          <w:color w:val="4A3F30"/>
          <w:sz w:val="24"/>
          <w:szCs w:val="24"/>
          <w:lang w:eastAsia="en-GB"/>
        </w:rPr>
      </w:pPr>
      <w:r w:rsidRPr="008C6C6D">
        <w:rPr>
          <w:rFonts w:eastAsia="Times New Roman" w:cstheme="minorHAnsi"/>
          <w:color w:val="4A3F30"/>
          <w:sz w:val="24"/>
          <w:szCs w:val="24"/>
          <w:lang w:eastAsia="en-GB"/>
        </w:rPr>
        <w:t xml:space="preserve">Assist with unloading and storing deliveries </w:t>
      </w:r>
    </w:p>
    <w:p w14:paraId="7D02662E" w14:textId="77777777" w:rsidR="00997E36" w:rsidRPr="008C6C6D" w:rsidRDefault="00997E36" w:rsidP="00997E36">
      <w:pPr>
        <w:numPr>
          <w:ilvl w:val="0"/>
          <w:numId w:val="26"/>
        </w:numPr>
        <w:spacing w:before="100" w:beforeAutospacing="1" w:after="100" w:afterAutospacing="1" w:line="240" w:lineRule="auto"/>
        <w:rPr>
          <w:rFonts w:eastAsia="Times New Roman" w:cstheme="minorHAnsi"/>
          <w:color w:val="4A3F30"/>
          <w:sz w:val="24"/>
          <w:szCs w:val="24"/>
          <w:lang w:eastAsia="en-GB"/>
        </w:rPr>
      </w:pPr>
      <w:r w:rsidRPr="008C6C6D">
        <w:rPr>
          <w:rFonts w:eastAsia="Times New Roman" w:cstheme="minorHAnsi"/>
          <w:color w:val="4A3F30"/>
          <w:sz w:val="24"/>
          <w:szCs w:val="24"/>
          <w:lang w:eastAsia="en-GB"/>
        </w:rPr>
        <w:t xml:space="preserve">Support the chefs with basic food preparation to a high standard, </w:t>
      </w:r>
      <w:r w:rsidRPr="008C6C6D">
        <w:rPr>
          <w:rFonts w:cstheme="minorHAnsi"/>
          <w:bCs/>
          <w:color w:val="4A3F30"/>
          <w:sz w:val="24"/>
          <w:szCs w:val="24"/>
        </w:rPr>
        <w:t>taking into account any dietary requirements</w:t>
      </w:r>
    </w:p>
    <w:p w14:paraId="6016F589" w14:textId="77777777" w:rsidR="00997E36" w:rsidRPr="008C6C6D" w:rsidRDefault="00997E36" w:rsidP="00997E36">
      <w:pPr>
        <w:numPr>
          <w:ilvl w:val="0"/>
          <w:numId w:val="26"/>
        </w:numPr>
        <w:spacing w:before="100" w:beforeAutospacing="1" w:after="100" w:afterAutospacing="1" w:line="240" w:lineRule="auto"/>
        <w:rPr>
          <w:rFonts w:eastAsia="Times New Roman" w:cstheme="minorHAnsi"/>
          <w:color w:val="4A3F30"/>
          <w:sz w:val="24"/>
          <w:szCs w:val="24"/>
          <w:lang w:eastAsia="en-GB"/>
        </w:rPr>
      </w:pPr>
      <w:r w:rsidRPr="008C6C6D">
        <w:rPr>
          <w:rFonts w:eastAsia="Times New Roman" w:cstheme="minorHAnsi"/>
          <w:color w:val="4A3F30"/>
          <w:sz w:val="24"/>
          <w:szCs w:val="24"/>
          <w:lang w:eastAsia="en-GB"/>
        </w:rPr>
        <w:lastRenderedPageBreak/>
        <w:t>Basic understanding of COSHH procedures &amp; food hygiene is desirable, but not essential, as full training will be provided.</w:t>
      </w:r>
    </w:p>
    <w:p w14:paraId="6BD6684D" w14:textId="77777777" w:rsidR="00997E36" w:rsidRPr="008C6C6D" w:rsidRDefault="00997E36" w:rsidP="00997E36">
      <w:pPr>
        <w:pStyle w:val="ListParagraph"/>
        <w:numPr>
          <w:ilvl w:val="0"/>
          <w:numId w:val="26"/>
        </w:numPr>
        <w:spacing w:after="0"/>
        <w:rPr>
          <w:rFonts w:cstheme="minorHAnsi"/>
          <w:bCs/>
          <w:color w:val="4A3F30"/>
          <w:sz w:val="24"/>
          <w:szCs w:val="24"/>
        </w:rPr>
      </w:pPr>
      <w:r w:rsidRPr="008C6C6D">
        <w:rPr>
          <w:rFonts w:cstheme="minorHAnsi"/>
          <w:bCs/>
          <w:color w:val="4A3F30"/>
          <w:sz w:val="24"/>
          <w:szCs w:val="24"/>
        </w:rPr>
        <w:t>Be involved in delivering meals</w:t>
      </w:r>
    </w:p>
    <w:p w14:paraId="1B6C4284" w14:textId="77777777" w:rsidR="00997E36" w:rsidRPr="008C6C6D" w:rsidRDefault="00997E36" w:rsidP="00997E36">
      <w:pPr>
        <w:pStyle w:val="ListParagraph"/>
        <w:numPr>
          <w:ilvl w:val="0"/>
          <w:numId w:val="26"/>
        </w:numPr>
        <w:spacing w:after="0"/>
        <w:rPr>
          <w:rFonts w:cstheme="minorHAnsi"/>
          <w:bCs/>
          <w:color w:val="4A3F30"/>
          <w:sz w:val="24"/>
          <w:szCs w:val="24"/>
        </w:rPr>
      </w:pPr>
      <w:r w:rsidRPr="008C6C6D">
        <w:rPr>
          <w:rFonts w:cstheme="minorHAnsi"/>
          <w:bCs/>
          <w:color w:val="4A3F30"/>
          <w:sz w:val="24"/>
          <w:szCs w:val="24"/>
        </w:rPr>
        <w:t>Meet all statutory requirements to address food hygiene regulations, including holding a suitable food hygiene certificate (training will be provided)</w:t>
      </w:r>
    </w:p>
    <w:p w14:paraId="23409533" w14:textId="77777777" w:rsidR="00997E36" w:rsidRPr="008C6C6D" w:rsidRDefault="00997E36" w:rsidP="00997E36">
      <w:pPr>
        <w:pStyle w:val="ListParagraph"/>
        <w:numPr>
          <w:ilvl w:val="0"/>
          <w:numId w:val="26"/>
        </w:numPr>
        <w:spacing w:after="0"/>
        <w:rPr>
          <w:rFonts w:cstheme="minorHAnsi"/>
          <w:bCs/>
          <w:color w:val="4A3F30"/>
          <w:sz w:val="24"/>
          <w:szCs w:val="24"/>
        </w:rPr>
      </w:pPr>
      <w:r w:rsidRPr="008C6C6D">
        <w:rPr>
          <w:rFonts w:cstheme="minorHAnsi"/>
          <w:bCs/>
          <w:color w:val="4A3F30"/>
          <w:sz w:val="24"/>
          <w:szCs w:val="24"/>
        </w:rPr>
        <w:t>Perform any other such reasonable duties as maybe required</w:t>
      </w:r>
    </w:p>
    <w:p w14:paraId="4053257D" w14:textId="77777777" w:rsidR="008C6C6D" w:rsidRPr="00394537" w:rsidRDefault="008C6C6D" w:rsidP="008C6C6D">
      <w:pPr>
        <w:pStyle w:val="ListParagraph"/>
        <w:spacing w:after="0"/>
        <w:ind w:left="360"/>
        <w:rPr>
          <w:rFonts w:cstheme="minorHAnsi"/>
          <w:bCs/>
        </w:rPr>
      </w:pPr>
    </w:p>
    <w:p w14:paraId="04C16C3D" w14:textId="77777777" w:rsidR="00BC5E49" w:rsidRPr="00997E36" w:rsidRDefault="00BC5E49" w:rsidP="00BC5E49">
      <w:pPr>
        <w:pStyle w:val="NoSpacing"/>
        <w:spacing w:line="276" w:lineRule="auto"/>
        <w:rPr>
          <w:rFonts w:cstheme="minorHAnsi"/>
          <w:b/>
          <w:color w:val="4A3F30"/>
          <w:sz w:val="24"/>
          <w:szCs w:val="24"/>
        </w:rPr>
      </w:pPr>
      <w:r w:rsidRPr="00997E36">
        <w:rPr>
          <w:rFonts w:cstheme="minorHAnsi"/>
          <w:b/>
          <w:color w:val="4A3F30"/>
          <w:sz w:val="24"/>
          <w:szCs w:val="24"/>
        </w:rPr>
        <w:t>General requirements</w:t>
      </w:r>
    </w:p>
    <w:p w14:paraId="0B6218BC" w14:textId="77777777" w:rsidR="00BC5E49" w:rsidRPr="008C6C6D" w:rsidRDefault="00BC5E49" w:rsidP="00BC5E49">
      <w:pPr>
        <w:pStyle w:val="NoSpacing"/>
        <w:numPr>
          <w:ilvl w:val="0"/>
          <w:numId w:val="17"/>
        </w:numPr>
        <w:spacing w:line="276" w:lineRule="auto"/>
        <w:ind w:left="426"/>
        <w:rPr>
          <w:rFonts w:cstheme="minorHAnsi"/>
          <w:b/>
          <w:color w:val="4A3F30"/>
          <w:sz w:val="24"/>
          <w:szCs w:val="24"/>
          <w:u w:val="single"/>
        </w:rPr>
      </w:pPr>
      <w:r w:rsidRPr="008C6C6D">
        <w:rPr>
          <w:rFonts w:cstheme="minorHAnsi"/>
          <w:color w:val="4A3F30"/>
          <w:sz w:val="24"/>
          <w:szCs w:val="24"/>
        </w:rPr>
        <w:t>Adhere at all times to Company Health and Safety Policies and maintain a clean, uncluttered, and safe environment for residents, members of the public, and staff.</w:t>
      </w:r>
    </w:p>
    <w:p w14:paraId="4D5B9D18" w14:textId="5DDA25B3" w:rsidR="00BC5E49" w:rsidRPr="008C6C6D" w:rsidRDefault="00BC5E49" w:rsidP="00BC5E49">
      <w:pPr>
        <w:pStyle w:val="NoSpacing"/>
        <w:numPr>
          <w:ilvl w:val="0"/>
          <w:numId w:val="17"/>
        </w:numPr>
        <w:spacing w:line="276" w:lineRule="auto"/>
        <w:ind w:left="426"/>
        <w:rPr>
          <w:rFonts w:cstheme="minorHAnsi"/>
          <w:b/>
          <w:color w:val="4A3F30"/>
          <w:sz w:val="24"/>
          <w:szCs w:val="24"/>
          <w:u w:val="single"/>
        </w:rPr>
      </w:pPr>
      <w:r w:rsidRPr="008C6C6D">
        <w:rPr>
          <w:rFonts w:cstheme="minorHAnsi"/>
          <w:color w:val="4A3F30"/>
          <w:sz w:val="24"/>
          <w:szCs w:val="24"/>
        </w:rPr>
        <w:t>Adhere at all times to Company Policies relating to Conduct</w:t>
      </w:r>
      <w:r w:rsidR="005F08E8" w:rsidRPr="008C6C6D">
        <w:rPr>
          <w:rFonts w:cstheme="minorHAnsi"/>
          <w:color w:val="4A3F30"/>
          <w:sz w:val="24"/>
          <w:szCs w:val="24"/>
        </w:rPr>
        <w:t>,</w:t>
      </w:r>
      <w:r w:rsidRPr="008C6C6D">
        <w:rPr>
          <w:rFonts w:cstheme="minorHAnsi"/>
          <w:color w:val="4A3F30"/>
          <w:sz w:val="24"/>
          <w:szCs w:val="24"/>
        </w:rPr>
        <w:t xml:space="preserve"> including Confidentiality Policy, Smoke-Free Policy, Standards of Attendance, Appearance, and Behaviour.</w:t>
      </w:r>
    </w:p>
    <w:p w14:paraId="4EA66F6B" w14:textId="77777777" w:rsidR="00BC5E49" w:rsidRPr="008C6C6D" w:rsidRDefault="00BC5E49" w:rsidP="00BC5E49">
      <w:pPr>
        <w:pStyle w:val="NoSpacing"/>
        <w:numPr>
          <w:ilvl w:val="0"/>
          <w:numId w:val="17"/>
        </w:numPr>
        <w:spacing w:line="276" w:lineRule="auto"/>
        <w:ind w:left="426"/>
        <w:rPr>
          <w:rFonts w:cstheme="minorHAnsi"/>
          <w:b/>
          <w:color w:val="4A3F30"/>
          <w:sz w:val="24"/>
          <w:szCs w:val="24"/>
          <w:u w:val="single"/>
        </w:rPr>
      </w:pPr>
      <w:r w:rsidRPr="008C6C6D">
        <w:rPr>
          <w:rFonts w:cstheme="minorHAnsi"/>
          <w:color w:val="4A3F30"/>
          <w:sz w:val="24"/>
          <w:szCs w:val="24"/>
        </w:rPr>
        <w:t>Take responsibility for their own ongoing learning and development in order to maximise their potential.</w:t>
      </w:r>
    </w:p>
    <w:p w14:paraId="620D4392" w14:textId="306C71C4" w:rsidR="00BC5E49" w:rsidRPr="008C6C6D" w:rsidRDefault="00BC5E49" w:rsidP="00BC5E49">
      <w:pPr>
        <w:pStyle w:val="NoSpacing"/>
        <w:numPr>
          <w:ilvl w:val="0"/>
          <w:numId w:val="17"/>
        </w:numPr>
        <w:spacing w:line="276" w:lineRule="auto"/>
        <w:ind w:left="426"/>
        <w:rPr>
          <w:rFonts w:cstheme="minorHAnsi"/>
          <w:b/>
          <w:color w:val="4A3F30"/>
          <w:sz w:val="24"/>
          <w:szCs w:val="24"/>
          <w:u w:val="single"/>
        </w:rPr>
      </w:pPr>
      <w:r w:rsidRPr="008C6C6D">
        <w:rPr>
          <w:rFonts w:cstheme="minorHAnsi"/>
          <w:color w:val="4A3F30"/>
          <w:sz w:val="24"/>
          <w:szCs w:val="24"/>
        </w:rPr>
        <w:t xml:space="preserve">Represent Vida Healthcare to provide the highest possible standard of service to residents and members of the public, by treating all those ones </w:t>
      </w:r>
      <w:r w:rsidR="008C6C6D" w:rsidRPr="008C6C6D">
        <w:rPr>
          <w:rFonts w:cstheme="minorHAnsi"/>
          <w:color w:val="4A3F30"/>
          <w:sz w:val="24"/>
          <w:szCs w:val="24"/>
        </w:rPr>
        <w:t>come</w:t>
      </w:r>
      <w:r w:rsidRPr="008C6C6D">
        <w:rPr>
          <w:rFonts w:cstheme="minorHAnsi"/>
          <w:color w:val="4A3F30"/>
          <w:sz w:val="24"/>
          <w:szCs w:val="24"/>
        </w:rPr>
        <w:t xml:space="preserve"> into contact with in the course of one’s work in a pleasant, courteous and respectful manner.</w:t>
      </w:r>
    </w:p>
    <w:p w14:paraId="31E620DD" w14:textId="77777777" w:rsidR="00BC5E49" w:rsidRPr="008C6C6D" w:rsidRDefault="00BC5E49" w:rsidP="00BC5E49">
      <w:pPr>
        <w:pStyle w:val="NoSpacing"/>
        <w:numPr>
          <w:ilvl w:val="0"/>
          <w:numId w:val="17"/>
        </w:numPr>
        <w:spacing w:line="276" w:lineRule="auto"/>
        <w:ind w:left="426"/>
        <w:rPr>
          <w:rFonts w:cstheme="minorHAnsi"/>
          <w:b/>
          <w:color w:val="4A3F30"/>
          <w:sz w:val="24"/>
          <w:szCs w:val="24"/>
          <w:u w:val="single"/>
        </w:rPr>
      </w:pPr>
      <w:r w:rsidRPr="008C6C6D">
        <w:rPr>
          <w:rFonts w:cstheme="minorHAnsi"/>
          <w:color w:val="4A3F30"/>
          <w:sz w:val="24"/>
          <w:szCs w:val="24"/>
        </w:rPr>
        <w:t xml:space="preserve">Staff at Vida Healthcare will share the Company’s values and commitment to providing the highest quality, compassionate care.  </w:t>
      </w:r>
    </w:p>
    <w:p w14:paraId="64879C8B" w14:textId="526900F1" w:rsidR="00BC5E49" w:rsidRPr="008C6C6D" w:rsidRDefault="00BC5E49" w:rsidP="00BC5E49">
      <w:pPr>
        <w:pStyle w:val="NoSpacing"/>
        <w:numPr>
          <w:ilvl w:val="0"/>
          <w:numId w:val="17"/>
        </w:numPr>
        <w:spacing w:line="276" w:lineRule="auto"/>
        <w:ind w:left="426"/>
        <w:rPr>
          <w:rFonts w:cstheme="minorHAnsi"/>
          <w:b/>
          <w:color w:val="4A3F30"/>
          <w:sz w:val="24"/>
          <w:szCs w:val="24"/>
          <w:u w:val="single"/>
        </w:rPr>
      </w:pPr>
      <w:r w:rsidRPr="008C6C6D">
        <w:rPr>
          <w:rFonts w:cstheme="minorHAnsi"/>
          <w:color w:val="4A3F30"/>
          <w:sz w:val="24"/>
          <w:szCs w:val="24"/>
        </w:rPr>
        <w:t xml:space="preserve">The </w:t>
      </w:r>
      <w:r w:rsidR="001E713F" w:rsidRPr="008C6C6D">
        <w:rPr>
          <w:rFonts w:cstheme="minorHAnsi"/>
          <w:color w:val="4A3F30"/>
          <w:sz w:val="24"/>
          <w:szCs w:val="24"/>
        </w:rPr>
        <w:t>Kitchen Assistant</w:t>
      </w:r>
      <w:r w:rsidRPr="008C6C6D">
        <w:rPr>
          <w:rFonts w:cstheme="minorHAnsi"/>
          <w:color w:val="4A3F30"/>
          <w:sz w:val="24"/>
          <w:szCs w:val="24"/>
        </w:rPr>
        <w:t>, along with all other roles within the Company, carries the responsibility for safeguarding and promoting the welfare of our residents.</w:t>
      </w:r>
    </w:p>
    <w:p w14:paraId="054E76CA" w14:textId="77777777" w:rsidR="00BC5E49" w:rsidRPr="00997E36" w:rsidRDefault="00BC5E49" w:rsidP="00D361E8">
      <w:pPr>
        <w:pStyle w:val="NoSpacing"/>
        <w:spacing w:line="276" w:lineRule="auto"/>
        <w:rPr>
          <w:rFonts w:cstheme="minorHAnsi"/>
          <w:b/>
          <w:color w:val="4A3F30"/>
          <w:sz w:val="28"/>
          <w:szCs w:val="28"/>
        </w:rPr>
      </w:pPr>
    </w:p>
    <w:p w14:paraId="6C6E6B24" w14:textId="77777777" w:rsidR="00CB7829" w:rsidRPr="00997E36" w:rsidRDefault="00CB7829" w:rsidP="00CB7829">
      <w:pPr>
        <w:pStyle w:val="NoSpacing"/>
        <w:spacing w:line="276" w:lineRule="auto"/>
        <w:rPr>
          <w:rFonts w:cstheme="minorHAnsi"/>
          <w:bCs/>
          <w:i/>
          <w:iCs/>
          <w:color w:val="4A3F30"/>
        </w:rPr>
      </w:pPr>
      <w:r w:rsidRPr="00997E36">
        <w:rPr>
          <w:rFonts w:cstheme="minorHAnsi"/>
          <w:bCs/>
          <w:i/>
          <w:iCs/>
          <w:color w:val="4A3F30"/>
        </w:rPr>
        <w:t>This job description indicates the main duties and responsibilities of the post.  It is not intended as a complete list and may be subject to review periodically.</w:t>
      </w:r>
    </w:p>
    <w:p w14:paraId="005C4E08" w14:textId="77777777" w:rsidR="00CB7829" w:rsidRDefault="00CB7829" w:rsidP="00F332E8">
      <w:pPr>
        <w:spacing w:after="0"/>
        <w:rPr>
          <w:rFonts w:cstheme="minorHAnsi"/>
          <w:b/>
          <w:bCs/>
          <w:color w:val="4A3F30"/>
        </w:rPr>
      </w:pPr>
    </w:p>
    <w:p w14:paraId="50AEF4A2" w14:textId="77777777" w:rsidR="00CB6B6F" w:rsidRPr="000241D7" w:rsidRDefault="00CB6B6F" w:rsidP="00F332E8">
      <w:pPr>
        <w:spacing w:after="0"/>
        <w:rPr>
          <w:rFonts w:cstheme="minorHAnsi"/>
          <w:b/>
          <w:bCs/>
          <w:color w:val="4A3F30"/>
        </w:rPr>
      </w:pPr>
    </w:p>
    <w:p w14:paraId="62F8A18A" w14:textId="77777777" w:rsidR="00906220" w:rsidRDefault="00906220" w:rsidP="00CB7829">
      <w:pPr>
        <w:spacing w:after="0"/>
        <w:rPr>
          <w:rFonts w:cstheme="minorHAnsi"/>
          <w:color w:val="4A3F30"/>
        </w:rPr>
      </w:pPr>
    </w:p>
    <w:p w14:paraId="7D792871" w14:textId="41408344" w:rsidR="00971D79" w:rsidRPr="000241D7" w:rsidRDefault="00971D79" w:rsidP="00CB7829">
      <w:pPr>
        <w:spacing w:after="0"/>
        <w:rPr>
          <w:rFonts w:cstheme="minorHAnsi"/>
          <w:color w:val="9A7B6C"/>
          <w:kern w:val="0"/>
          <w14:ligatures w14:val="none"/>
        </w:rPr>
      </w:pPr>
      <w:r w:rsidRPr="000241D7">
        <w:rPr>
          <w:rFonts w:ascii="Times New Roman" w:eastAsia="Times New Roman" w:hAnsi="Times New Roman" w:cs="Times New Roman"/>
          <w:caps/>
          <w:color w:val="9A7B6C"/>
          <w:kern w:val="36"/>
          <w:sz w:val="40"/>
          <w:szCs w:val="40"/>
          <w:lang w:eastAsia="en-GB"/>
          <w14:ligatures w14:val="none"/>
        </w:rPr>
        <w:t>what we offer</w:t>
      </w:r>
    </w:p>
    <w:p w14:paraId="66F5EA8A" w14:textId="06BE001D" w:rsidR="00971D79" w:rsidRDefault="00971D79" w:rsidP="00CB7829">
      <w:pPr>
        <w:spacing w:after="0"/>
        <w:rPr>
          <w:rFonts w:eastAsia="Times New Roman" w:cstheme="minorHAnsi"/>
          <w:caps/>
          <w:color w:val="521D5A"/>
          <w:kern w:val="36"/>
          <w:lang w:eastAsia="en-GB"/>
          <w14:ligatures w14:val="none"/>
        </w:rPr>
      </w:pPr>
    </w:p>
    <w:p w14:paraId="6E5217A2" w14:textId="4C717A60" w:rsidR="00D361E8" w:rsidRPr="000241D7" w:rsidRDefault="00D361E8" w:rsidP="006F6124">
      <w:pPr>
        <w:spacing w:after="0"/>
        <w:rPr>
          <w:rFonts w:eastAsia="Times New Roman" w:cstheme="minorHAnsi"/>
          <w:color w:val="4A3F30"/>
          <w:kern w:val="36"/>
          <w:sz w:val="24"/>
          <w:szCs w:val="24"/>
          <w:lang w:eastAsia="en-GB"/>
          <w14:ligatures w14:val="none"/>
        </w:rPr>
      </w:pPr>
      <w:r w:rsidRPr="000241D7">
        <w:rPr>
          <w:rFonts w:eastAsia="Times New Roman" w:cstheme="minorHAnsi"/>
          <w:color w:val="4A3F30"/>
          <w:kern w:val="36"/>
          <w:sz w:val="24"/>
          <w:szCs w:val="24"/>
          <w:lang w:eastAsia="en-GB"/>
          <w14:ligatures w14:val="none"/>
        </w:rPr>
        <w:t>Hours and salary</w:t>
      </w:r>
    </w:p>
    <w:p w14:paraId="68A37947" w14:textId="166B250A" w:rsidR="00BC5E49" w:rsidRPr="000241D7" w:rsidRDefault="00D33696" w:rsidP="00BC5E49">
      <w:pPr>
        <w:pStyle w:val="ListParagraph"/>
        <w:numPr>
          <w:ilvl w:val="0"/>
          <w:numId w:val="25"/>
        </w:numPr>
        <w:spacing w:after="0"/>
        <w:rPr>
          <w:rFonts w:eastAsia="Times New Roman" w:cstheme="minorHAnsi"/>
          <w:color w:val="4A3F30"/>
          <w:kern w:val="36"/>
          <w:sz w:val="24"/>
          <w:szCs w:val="24"/>
          <w:lang w:eastAsia="en-GB"/>
        </w:rPr>
      </w:pPr>
      <w:r>
        <w:rPr>
          <w:rFonts w:eastAsia="Times New Roman" w:cstheme="minorHAnsi"/>
          <w:color w:val="4A3F30"/>
          <w:kern w:val="36"/>
          <w:sz w:val="24"/>
          <w:szCs w:val="24"/>
          <w:lang w:eastAsia="en-GB"/>
        </w:rPr>
        <w:t>37.5</w:t>
      </w:r>
      <w:r w:rsidR="00BC5E49" w:rsidRPr="000241D7">
        <w:rPr>
          <w:rFonts w:eastAsia="Times New Roman" w:cstheme="minorHAnsi"/>
          <w:color w:val="4A3F30"/>
          <w:kern w:val="36"/>
          <w:sz w:val="24"/>
          <w:szCs w:val="24"/>
          <w:lang w:eastAsia="en-GB"/>
        </w:rPr>
        <w:t xml:space="preserve"> hours per week</w:t>
      </w:r>
      <w:r>
        <w:rPr>
          <w:rFonts w:eastAsia="Times New Roman" w:cstheme="minorHAnsi"/>
          <w:color w:val="4A3F30"/>
          <w:kern w:val="36"/>
          <w:sz w:val="24"/>
          <w:szCs w:val="24"/>
          <w:lang w:eastAsia="en-GB"/>
        </w:rPr>
        <w:t xml:space="preserve">, over 7 days </w:t>
      </w:r>
    </w:p>
    <w:p w14:paraId="239CF17B" w14:textId="5DFC0A56" w:rsidR="00BC5E49" w:rsidRPr="000241D7" w:rsidRDefault="00BC5E49" w:rsidP="00BC5E49">
      <w:pPr>
        <w:pStyle w:val="ListParagraph"/>
        <w:numPr>
          <w:ilvl w:val="0"/>
          <w:numId w:val="25"/>
        </w:numPr>
        <w:spacing w:after="0"/>
        <w:rPr>
          <w:rFonts w:eastAsia="Times New Roman" w:cstheme="minorHAnsi"/>
          <w:color w:val="4A3F30"/>
          <w:kern w:val="36"/>
          <w:sz w:val="24"/>
          <w:szCs w:val="24"/>
          <w:lang w:eastAsia="en-GB"/>
        </w:rPr>
      </w:pPr>
      <w:r w:rsidRPr="000241D7">
        <w:rPr>
          <w:rFonts w:eastAsia="Times New Roman" w:cstheme="minorHAnsi"/>
          <w:color w:val="4A3F30"/>
          <w:kern w:val="36"/>
          <w:sz w:val="24"/>
          <w:szCs w:val="24"/>
          <w:lang w:eastAsia="en-GB"/>
        </w:rPr>
        <w:t>£</w:t>
      </w:r>
      <w:r w:rsidR="001E713F">
        <w:rPr>
          <w:rFonts w:eastAsia="Times New Roman" w:cstheme="minorHAnsi"/>
          <w:color w:val="4A3F30"/>
          <w:kern w:val="36"/>
          <w:sz w:val="24"/>
          <w:szCs w:val="24"/>
          <w:lang w:eastAsia="en-GB"/>
        </w:rPr>
        <w:t>12.21 per hour</w:t>
      </w:r>
    </w:p>
    <w:p w14:paraId="5D734C65" w14:textId="77777777" w:rsidR="006F6124" w:rsidRPr="000241D7" w:rsidRDefault="006F6124" w:rsidP="006F6124">
      <w:pPr>
        <w:spacing w:after="0"/>
        <w:rPr>
          <w:rFonts w:eastAsia="Times New Roman" w:cstheme="minorHAnsi"/>
          <w:color w:val="4A3F30"/>
          <w:kern w:val="36"/>
          <w:lang w:eastAsia="en-GB"/>
          <w14:ligatures w14:val="none"/>
        </w:rPr>
      </w:pPr>
    </w:p>
    <w:p w14:paraId="344258D5" w14:textId="17CC8035" w:rsidR="00971D79" w:rsidRPr="000241D7" w:rsidRDefault="00971D79" w:rsidP="006F6124">
      <w:pPr>
        <w:spacing w:after="0"/>
        <w:rPr>
          <w:rFonts w:eastAsia="Times New Roman" w:cstheme="minorHAnsi"/>
          <w:color w:val="4A3F30"/>
          <w:kern w:val="36"/>
          <w:sz w:val="24"/>
          <w:szCs w:val="24"/>
          <w:lang w:eastAsia="en-GB"/>
          <w14:ligatures w14:val="none"/>
        </w:rPr>
      </w:pPr>
      <w:r w:rsidRPr="000241D7">
        <w:rPr>
          <w:rFonts w:eastAsia="Times New Roman" w:cstheme="minorHAnsi"/>
          <w:color w:val="4A3F30"/>
          <w:kern w:val="36"/>
          <w:sz w:val="24"/>
          <w:szCs w:val="24"/>
          <w:lang w:eastAsia="en-GB"/>
          <w14:ligatures w14:val="none"/>
        </w:rPr>
        <w:t>Membership of a workplace pension scheme (where eligible)</w:t>
      </w:r>
    </w:p>
    <w:p w14:paraId="07ED7F4C" w14:textId="77777777" w:rsidR="006F6124" w:rsidRPr="000241D7" w:rsidRDefault="006F6124" w:rsidP="006F6124">
      <w:pPr>
        <w:spacing w:after="0"/>
        <w:rPr>
          <w:rFonts w:eastAsia="Times New Roman" w:cstheme="minorHAnsi"/>
          <w:color w:val="4A3F30"/>
          <w:kern w:val="36"/>
          <w:lang w:eastAsia="en-GB"/>
          <w14:ligatures w14:val="none"/>
        </w:rPr>
      </w:pPr>
    </w:p>
    <w:p w14:paraId="23D3D1B3" w14:textId="3F09ECA7" w:rsidR="002622C6" w:rsidRPr="008C6C6D" w:rsidRDefault="00971D79" w:rsidP="006F6124">
      <w:pPr>
        <w:spacing w:after="0"/>
        <w:rPr>
          <w:rFonts w:eastAsia="Times New Roman" w:cstheme="minorHAnsi"/>
          <w:color w:val="4A3F30"/>
          <w:kern w:val="36"/>
          <w:sz w:val="24"/>
          <w:szCs w:val="24"/>
          <w:lang w:eastAsia="en-GB"/>
          <w14:ligatures w14:val="none"/>
        </w:rPr>
      </w:pPr>
      <w:r w:rsidRPr="008C6C6D">
        <w:rPr>
          <w:rFonts w:eastAsia="Times New Roman" w:cstheme="minorHAnsi"/>
          <w:color w:val="4A3F30"/>
          <w:kern w:val="36"/>
          <w:sz w:val="24"/>
          <w:szCs w:val="24"/>
          <w:lang w:eastAsia="en-GB"/>
          <w14:ligatures w14:val="none"/>
        </w:rPr>
        <w:t>Salary sacrifice scheme</w:t>
      </w:r>
      <w:r w:rsidR="002622C6" w:rsidRPr="008C6C6D">
        <w:rPr>
          <w:rFonts w:eastAsia="Times New Roman" w:cstheme="minorHAnsi"/>
          <w:color w:val="4A3F30"/>
          <w:kern w:val="36"/>
          <w:sz w:val="24"/>
          <w:szCs w:val="24"/>
          <w:lang w:eastAsia="en-GB"/>
          <w14:ligatures w14:val="none"/>
        </w:rPr>
        <w:t>s (where eligible)</w:t>
      </w:r>
    </w:p>
    <w:p w14:paraId="491E4079" w14:textId="5FFCA152" w:rsidR="002622C6" w:rsidRPr="008C6C6D" w:rsidRDefault="002622C6" w:rsidP="006F6124">
      <w:pPr>
        <w:spacing w:after="0"/>
        <w:rPr>
          <w:rFonts w:eastAsia="Times New Roman" w:cstheme="minorHAnsi"/>
          <w:color w:val="4A3F30"/>
          <w:kern w:val="36"/>
          <w:sz w:val="24"/>
          <w:szCs w:val="24"/>
          <w:lang w:eastAsia="en-GB"/>
          <w14:ligatures w14:val="none"/>
        </w:rPr>
      </w:pPr>
    </w:p>
    <w:p w14:paraId="7A176468" w14:textId="312CDAEF" w:rsidR="002622C6" w:rsidRPr="008C6C6D" w:rsidRDefault="002622C6" w:rsidP="002A6E64">
      <w:pPr>
        <w:pStyle w:val="ListParagraph"/>
        <w:numPr>
          <w:ilvl w:val="0"/>
          <w:numId w:val="5"/>
        </w:numPr>
        <w:spacing w:after="0"/>
        <w:ind w:left="426"/>
        <w:rPr>
          <w:rFonts w:eastAsia="Times New Roman" w:cstheme="minorHAnsi"/>
          <w:color w:val="4A3F30"/>
          <w:kern w:val="36"/>
          <w:sz w:val="24"/>
          <w:szCs w:val="24"/>
          <w:lang w:eastAsia="en-GB"/>
        </w:rPr>
      </w:pPr>
      <w:r w:rsidRPr="008C6C6D">
        <w:rPr>
          <w:rFonts w:eastAsia="Times New Roman" w:cstheme="minorHAnsi"/>
          <w:color w:val="4A3F30"/>
          <w:kern w:val="36"/>
          <w:sz w:val="24"/>
          <w:szCs w:val="24"/>
          <w:lang w:eastAsia="en-GB"/>
        </w:rPr>
        <w:t>Cycle to work</w:t>
      </w:r>
    </w:p>
    <w:p w14:paraId="490D0481" w14:textId="22DD92BC" w:rsidR="00971D79" w:rsidRPr="008C6C6D" w:rsidRDefault="002622C6" w:rsidP="002A6E64">
      <w:pPr>
        <w:pStyle w:val="ListParagraph"/>
        <w:numPr>
          <w:ilvl w:val="0"/>
          <w:numId w:val="5"/>
        </w:numPr>
        <w:spacing w:after="0"/>
        <w:ind w:left="426"/>
        <w:rPr>
          <w:rFonts w:eastAsia="Times New Roman" w:cstheme="minorHAnsi"/>
          <w:color w:val="4A3F30"/>
          <w:kern w:val="36"/>
          <w:sz w:val="24"/>
          <w:szCs w:val="24"/>
          <w:lang w:eastAsia="en-GB"/>
        </w:rPr>
      </w:pPr>
      <w:r w:rsidRPr="008C6C6D">
        <w:rPr>
          <w:rFonts w:eastAsia="Times New Roman" w:cstheme="minorHAnsi"/>
          <w:color w:val="4A3F30"/>
          <w:kern w:val="36"/>
          <w:sz w:val="24"/>
          <w:szCs w:val="24"/>
          <w:lang w:eastAsia="en-GB"/>
        </w:rPr>
        <w:t>P</w:t>
      </w:r>
      <w:r w:rsidR="00971D79" w:rsidRPr="008C6C6D">
        <w:rPr>
          <w:rFonts w:eastAsia="Times New Roman" w:cstheme="minorHAnsi"/>
          <w:color w:val="4A3F30"/>
          <w:kern w:val="36"/>
          <w:sz w:val="24"/>
          <w:szCs w:val="24"/>
          <w:lang w:eastAsia="en-GB"/>
        </w:rPr>
        <w:t>ension</w:t>
      </w:r>
    </w:p>
    <w:p w14:paraId="4D4940C5" w14:textId="77777777" w:rsidR="006F6124" w:rsidRPr="000241D7" w:rsidRDefault="006F6124" w:rsidP="006F6124">
      <w:pPr>
        <w:spacing w:after="0"/>
        <w:rPr>
          <w:rFonts w:eastAsia="Times New Roman" w:cstheme="minorHAnsi"/>
          <w:color w:val="4A3F30"/>
          <w:kern w:val="36"/>
          <w:lang w:eastAsia="en-GB"/>
          <w14:ligatures w14:val="none"/>
        </w:rPr>
      </w:pPr>
    </w:p>
    <w:p w14:paraId="58040202" w14:textId="6F073464" w:rsidR="00906220" w:rsidRDefault="00195C06" w:rsidP="006F6124">
      <w:pPr>
        <w:spacing w:after="0"/>
        <w:rPr>
          <w:rFonts w:eastAsia="Times New Roman" w:cstheme="minorHAnsi"/>
          <w:color w:val="4A3F30"/>
          <w:kern w:val="36"/>
          <w:sz w:val="24"/>
          <w:szCs w:val="24"/>
          <w:lang w:eastAsia="en-GB"/>
          <w14:ligatures w14:val="none"/>
        </w:rPr>
      </w:pPr>
      <w:r w:rsidRPr="000241D7">
        <w:rPr>
          <w:rFonts w:eastAsia="Times New Roman" w:cstheme="minorHAnsi"/>
          <w:color w:val="4A3F30"/>
          <w:kern w:val="36"/>
          <w:sz w:val="24"/>
          <w:szCs w:val="24"/>
          <w:lang w:eastAsia="en-GB"/>
          <w14:ligatures w14:val="none"/>
        </w:rPr>
        <w:t>Staff referral scheme</w:t>
      </w:r>
    </w:p>
    <w:p w14:paraId="7531FE0C" w14:textId="77777777" w:rsidR="00906220" w:rsidRDefault="00906220" w:rsidP="006F6124">
      <w:pPr>
        <w:spacing w:after="0"/>
        <w:rPr>
          <w:rFonts w:eastAsia="Times New Roman" w:cstheme="minorHAnsi"/>
          <w:color w:val="4A3F30"/>
          <w:kern w:val="36"/>
          <w:sz w:val="24"/>
          <w:szCs w:val="24"/>
          <w:lang w:eastAsia="en-GB"/>
          <w14:ligatures w14:val="none"/>
        </w:rPr>
      </w:pPr>
    </w:p>
    <w:p w14:paraId="749724EE" w14:textId="2CCDFB64" w:rsidR="002622C6" w:rsidRPr="000241D7" w:rsidRDefault="002622C6" w:rsidP="006F6124">
      <w:pPr>
        <w:spacing w:after="0"/>
        <w:rPr>
          <w:rFonts w:eastAsia="Times New Roman" w:cstheme="minorHAnsi"/>
          <w:color w:val="4A3F30"/>
          <w:kern w:val="36"/>
          <w:sz w:val="24"/>
          <w:szCs w:val="24"/>
          <w:lang w:eastAsia="en-GB"/>
          <w14:ligatures w14:val="none"/>
        </w:rPr>
      </w:pPr>
      <w:r w:rsidRPr="000241D7">
        <w:rPr>
          <w:rFonts w:eastAsia="Times New Roman" w:cstheme="minorHAnsi"/>
          <w:color w:val="4A3F30"/>
          <w:kern w:val="36"/>
          <w:sz w:val="24"/>
          <w:szCs w:val="24"/>
          <w:lang w:eastAsia="en-GB"/>
          <w14:ligatures w14:val="none"/>
        </w:rPr>
        <w:t>Employee Assistance Programme</w:t>
      </w:r>
    </w:p>
    <w:p w14:paraId="20AD5144" w14:textId="03F598A2" w:rsidR="002622C6" w:rsidRPr="008C6C6D" w:rsidRDefault="002622C6" w:rsidP="002A6E64">
      <w:pPr>
        <w:pStyle w:val="ListParagraph"/>
        <w:numPr>
          <w:ilvl w:val="0"/>
          <w:numId w:val="4"/>
        </w:numPr>
        <w:spacing w:after="0"/>
        <w:ind w:left="426"/>
        <w:rPr>
          <w:rFonts w:eastAsia="Times New Roman" w:cstheme="minorHAnsi"/>
          <w:color w:val="4A3F30"/>
          <w:kern w:val="36"/>
          <w:sz w:val="24"/>
          <w:szCs w:val="24"/>
          <w:lang w:eastAsia="en-GB"/>
        </w:rPr>
      </w:pPr>
      <w:r w:rsidRPr="008C6C6D">
        <w:rPr>
          <w:rFonts w:cstheme="minorHAnsi"/>
          <w:color w:val="4A3F30"/>
          <w:sz w:val="24"/>
          <w:szCs w:val="24"/>
          <w:shd w:val="clear" w:color="auto" w:fill="FFFFFF"/>
        </w:rPr>
        <w:t>A free, confidential health and wellbeing service for all of our employees and their immediate families</w:t>
      </w:r>
    </w:p>
    <w:p w14:paraId="1235769D" w14:textId="77777777" w:rsidR="007D3D40" w:rsidRPr="000241D7" w:rsidRDefault="007D3D40" w:rsidP="006F6124">
      <w:pPr>
        <w:spacing w:after="0"/>
        <w:rPr>
          <w:rFonts w:eastAsia="Times New Roman" w:cstheme="minorHAnsi"/>
          <w:color w:val="4A3F30"/>
          <w:kern w:val="36"/>
          <w:lang w:eastAsia="en-GB"/>
          <w14:ligatures w14:val="none"/>
        </w:rPr>
      </w:pPr>
    </w:p>
    <w:p w14:paraId="24D51896" w14:textId="2845763E" w:rsidR="007D3D40" w:rsidRDefault="007D3D40" w:rsidP="006F6124">
      <w:pPr>
        <w:spacing w:after="0"/>
        <w:rPr>
          <w:rFonts w:eastAsia="Times New Roman" w:cstheme="minorHAnsi"/>
          <w:color w:val="4A3F30"/>
          <w:kern w:val="36"/>
          <w:sz w:val="24"/>
          <w:szCs w:val="24"/>
          <w:lang w:eastAsia="en-GB"/>
          <w14:ligatures w14:val="none"/>
        </w:rPr>
      </w:pPr>
      <w:r w:rsidRPr="000241D7">
        <w:rPr>
          <w:rFonts w:eastAsia="Times New Roman" w:cstheme="minorHAnsi"/>
          <w:color w:val="4A3F30"/>
          <w:kern w:val="36"/>
          <w:sz w:val="24"/>
          <w:szCs w:val="24"/>
          <w:lang w:eastAsia="en-GB"/>
          <w14:ligatures w14:val="none"/>
        </w:rPr>
        <w:t>Healthcare Cash Plan</w:t>
      </w:r>
    </w:p>
    <w:p w14:paraId="623EBB80" w14:textId="77777777" w:rsidR="00CB6B6F" w:rsidRDefault="00CB6B6F" w:rsidP="006F6124">
      <w:pPr>
        <w:spacing w:after="0"/>
        <w:rPr>
          <w:rFonts w:eastAsia="Times New Roman" w:cstheme="minorHAnsi"/>
          <w:color w:val="4A3F30"/>
          <w:kern w:val="36"/>
          <w:sz w:val="24"/>
          <w:szCs w:val="24"/>
          <w:lang w:eastAsia="en-GB"/>
          <w14:ligatures w14:val="none"/>
        </w:rPr>
      </w:pPr>
    </w:p>
    <w:p w14:paraId="6E8CFBE7" w14:textId="77777777" w:rsidR="00CB6B6F" w:rsidRPr="000241D7" w:rsidRDefault="00CB6B6F" w:rsidP="00CB6B6F">
      <w:pPr>
        <w:spacing w:after="0"/>
        <w:rPr>
          <w:rFonts w:eastAsia="Times New Roman" w:cstheme="minorHAnsi"/>
          <w:color w:val="4A3F30"/>
          <w:kern w:val="36"/>
          <w:sz w:val="24"/>
          <w:szCs w:val="24"/>
          <w:lang w:eastAsia="en-GB"/>
          <w14:ligatures w14:val="none"/>
        </w:rPr>
      </w:pPr>
      <w:r w:rsidRPr="000241D7">
        <w:rPr>
          <w:rFonts w:eastAsia="Times New Roman" w:cstheme="minorHAnsi"/>
          <w:color w:val="4A3F30"/>
          <w:kern w:val="36"/>
          <w:sz w:val="24"/>
          <w:szCs w:val="24"/>
          <w:lang w:eastAsia="en-GB"/>
          <w14:ligatures w14:val="none"/>
        </w:rPr>
        <w:t>Free on-site parking</w:t>
      </w:r>
    </w:p>
    <w:p w14:paraId="6357B3C5" w14:textId="77777777" w:rsidR="007D3D40" w:rsidRPr="000241D7" w:rsidRDefault="007D3D40" w:rsidP="006F6124">
      <w:pPr>
        <w:spacing w:after="0"/>
        <w:rPr>
          <w:rFonts w:eastAsia="Times New Roman" w:cstheme="minorHAnsi"/>
          <w:color w:val="4A3F30"/>
          <w:kern w:val="36"/>
          <w:lang w:eastAsia="en-GB"/>
          <w14:ligatures w14:val="none"/>
        </w:rPr>
      </w:pPr>
    </w:p>
    <w:p w14:paraId="46071AFD" w14:textId="2B9DE49A" w:rsidR="00971D79" w:rsidRPr="000241D7" w:rsidRDefault="00971D79" w:rsidP="006F6124">
      <w:pPr>
        <w:spacing w:after="0"/>
        <w:rPr>
          <w:rFonts w:eastAsia="Times New Roman" w:cstheme="minorHAnsi"/>
          <w:color w:val="4A3F30"/>
          <w:kern w:val="36"/>
          <w:sz w:val="24"/>
          <w:szCs w:val="24"/>
          <w:lang w:eastAsia="en-GB"/>
          <w14:ligatures w14:val="none"/>
        </w:rPr>
      </w:pPr>
      <w:r w:rsidRPr="000241D7">
        <w:rPr>
          <w:rFonts w:eastAsia="Times New Roman" w:cstheme="minorHAnsi"/>
          <w:color w:val="4A3F30"/>
          <w:kern w:val="36"/>
          <w:sz w:val="24"/>
          <w:szCs w:val="24"/>
          <w:lang w:eastAsia="en-GB"/>
          <w14:ligatures w14:val="none"/>
        </w:rPr>
        <w:t>Blue Light Card</w:t>
      </w:r>
    </w:p>
    <w:p w14:paraId="12F0DAFB" w14:textId="7B60B28B" w:rsidR="006F6124" w:rsidRPr="00997E36" w:rsidRDefault="006F6124" w:rsidP="002A6E64">
      <w:pPr>
        <w:pStyle w:val="ListParagraph"/>
        <w:numPr>
          <w:ilvl w:val="0"/>
          <w:numId w:val="4"/>
        </w:numPr>
        <w:spacing w:after="0"/>
        <w:ind w:left="426"/>
        <w:rPr>
          <w:rFonts w:eastAsia="Times New Roman" w:cstheme="minorHAnsi"/>
          <w:color w:val="4A3F30"/>
          <w:kern w:val="36"/>
          <w:sz w:val="24"/>
          <w:szCs w:val="24"/>
          <w:lang w:eastAsia="en-GB"/>
        </w:rPr>
      </w:pPr>
      <w:r w:rsidRPr="00997E36">
        <w:rPr>
          <w:rFonts w:cstheme="minorHAnsi"/>
          <w:color w:val="4A3F30"/>
          <w:sz w:val="24"/>
          <w:szCs w:val="24"/>
          <w:shd w:val="clear" w:color="auto" w:fill="FFFFFF"/>
        </w:rPr>
        <w:t>The discount service for the emergency services, NHS, social care sector and armed forces, providing members with thousands of amazing discounts online and on the high street</w:t>
      </w:r>
    </w:p>
    <w:p w14:paraId="03677770" w14:textId="77777777" w:rsidR="005407DC" w:rsidRPr="00997E36" w:rsidRDefault="005407DC" w:rsidP="006F6124">
      <w:pPr>
        <w:spacing w:after="0"/>
        <w:rPr>
          <w:rFonts w:eastAsia="Times New Roman" w:cstheme="minorHAnsi"/>
          <w:color w:val="4A3F30"/>
          <w:kern w:val="36"/>
          <w:sz w:val="24"/>
          <w:szCs w:val="24"/>
          <w:lang w:eastAsia="en-GB"/>
          <w14:ligatures w14:val="none"/>
        </w:rPr>
      </w:pPr>
    </w:p>
    <w:p w14:paraId="2A435AB8" w14:textId="0A61C921" w:rsidR="005407DC" w:rsidRPr="00997E36" w:rsidRDefault="005407DC" w:rsidP="006F6124">
      <w:pPr>
        <w:spacing w:after="0"/>
        <w:rPr>
          <w:rFonts w:eastAsia="Times New Roman" w:cstheme="minorHAnsi"/>
          <w:color w:val="4A3F30"/>
          <w:kern w:val="36"/>
          <w:sz w:val="24"/>
          <w:szCs w:val="24"/>
          <w:lang w:eastAsia="en-GB"/>
          <w14:ligatures w14:val="none"/>
        </w:rPr>
      </w:pPr>
      <w:r w:rsidRPr="00997E36">
        <w:rPr>
          <w:rFonts w:eastAsia="Times New Roman" w:cstheme="minorHAnsi"/>
          <w:color w:val="4A3F30"/>
          <w:kern w:val="36"/>
          <w:sz w:val="24"/>
          <w:szCs w:val="24"/>
          <w:lang w:eastAsia="en-GB"/>
          <w14:ligatures w14:val="none"/>
        </w:rPr>
        <w:t>Excellent working conditions and environment</w:t>
      </w:r>
    </w:p>
    <w:p w14:paraId="25BDF17E" w14:textId="626C4F06" w:rsidR="005407DC" w:rsidRPr="00997E36" w:rsidRDefault="005407DC" w:rsidP="006F6124">
      <w:pPr>
        <w:spacing w:after="0"/>
        <w:rPr>
          <w:rFonts w:eastAsia="Times New Roman" w:cstheme="minorHAnsi"/>
          <w:color w:val="4A3F30"/>
          <w:kern w:val="36"/>
          <w:sz w:val="24"/>
          <w:szCs w:val="24"/>
          <w:lang w:eastAsia="en-GB"/>
          <w14:ligatures w14:val="none"/>
        </w:rPr>
      </w:pPr>
    </w:p>
    <w:p w14:paraId="5407288A" w14:textId="4708EB90" w:rsidR="005407DC" w:rsidRPr="00997E36" w:rsidRDefault="005407DC" w:rsidP="006F6124">
      <w:pPr>
        <w:spacing w:after="0"/>
        <w:rPr>
          <w:rFonts w:eastAsia="Times New Roman" w:cstheme="minorHAnsi"/>
          <w:color w:val="4A3F30"/>
          <w:kern w:val="36"/>
          <w:sz w:val="24"/>
          <w:szCs w:val="24"/>
          <w:lang w:eastAsia="en-GB"/>
          <w14:ligatures w14:val="none"/>
        </w:rPr>
      </w:pPr>
      <w:r w:rsidRPr="00997E36">
        <w:rPr>
          <w:rFonts w:eastAsia="Times New Roman" w:cstheme="minorHAnsi"/>
          <w:color w:val="4A3F30"/>
          <w:kern w:val="36"/>
          <w:sz w:val="24"/>
          <w:szCs w:val="24"/>
          <w:lang w:eastAsia="en-GB"/>
          <w14:ligatures w14:val="none"/>
        </w:rPr>
        <w:t>Free access to Vida Academy</w:t>
      </w:r>
    </w:p>
    <w:p w14:paraId="034D8CBC" w14:textId="4FC2D07B" w:rsidR="0025628F" w:rsidRPr="00997E36" w:rsidRDefault="002A6E64" w:rsidP="002A6E64">
      <w:pPr>
        <w:pStyle w:val="ListParagraph"/>
        <w:numPr>
          <w:ilvl w:val="0"/>
          <w:numId w:val="3"/>
        </w:numPr>
        <w:ind w:left="426"/>
        <w:rPr>
          <w:rFonts w:cstheme="minorHAnsi"/>
          <w:color w:val="4A3F30"/>
          <w:sz w:val="24"/>
          <w:szCs w:val="24"/>
        </w:rPr>
      </w:pPr>
      <w:r w:rsidRPr="00997E36">
        <w:rPr>
          <w:color w:val="4A3F30"/>
          <w:sz w:val="24"/>
          <w:szCs w:val="24"/>
          <w:shd w:val="clear" w:color="auto" w:fill="FFFFFF"/>
        </w:rPr>
        <w:t>W</w:t>
      </w:r>
      <w:r w:rsidR="0025628F" w:rsidRPr="00997E36">
        <w:rPr>
          <w:color w:val="4A3F30"/>
          <w:sz w:val="24"/>
          <w:szCs w:val="24"/>
          <w:shd w:val="clear" w:color="auto" w:fill="FFFFFF"/>
        </w:rPr>
        <w:t>e support all our staff, from new starters right through to senior managers, to learn and develop in their role. Vida Academy promotes lifelong learning across the organisation and establishes our staff as dementia ambassadors</w:t>
      </w:r>
    </w:p>
    <w:p w14:paraId="78756C22" w14:textId="77777777" w:rsidR="005F08E8" w:rsidRPr="00997E36" w:rsidRDefault="005F08E8" w:rsidP="005F08E8">
      <w:pPr>
        <w:pStyle w:val="ListParagraph"/>
        <w:ind w:left="426"/>
        <w:rPr>
          <w:rFonts w:cstheme="minorHAnsi"/>
          <w:color w:val="4A3F30"/>
          <w:sz w:val="24"/>
          <w:szCs w:val="24"/>
        </w:rPr>
      </w:pPr>
    </w:p>
    <w:p w14:paraId="7DE2CD01" w14:textId="36DFEB6B" w:rsidR="007D3D40" w:rsidRDefault="00466AE9" w:rsidP="00AB1FF4">
      <w:pPr>
        <w:jc w:val="center"/>
        <w:rPr>
          <w:rFonts w:cstheme="minorHAnsi"/>
        </w:rPr>
      </w:pPr>
      <w:r>
        <w:rPr>
          <w:noProof/>
        </w:rPr>
        <w:drawing>
          <wp:anchor distT="0" distB="0" distL="114300" distR="114300" simplePos="0" relativeHeight="251664384" behindDoc="1" locked="0" layoutInCell="1" allowOverlap="1" wp14:anchorId="4BA88393" wp14:editId="570618E4">
            <wp:simplePos x="0" y="0"/>
            <wp:positionH relativeFrom="column">
              <wp:posOffset>885825</wp:posOffset>
            </wp:positionH>
            <wp:positionV relativeFrom="paragraph">
              <wp:posOffset>455930</wp:posOffset>
            </wp:positionV>
            <wp:extent cx="4061023" cy="2705100"/>
            <wp:effectExtent l="0" t="0" r="0" b="0"/>
            <wp:wrapTight wrapText="bothSides">
              <wp:wrapPolygon edited="0">
                <wp:start x="0" y="0"/>
                <wp:lineTo x="0" y="21448"/>
                <wp:lineTo x="21482" y="21448"/>
                <wp:lineTo x="21482" y="0"/>
                <wp:lineTo x="0" y="0"/>
              </wp:wrapPolygon>
            </wp:wrapTight>
            <wp:docPr id="11497278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61023" cy="2705100"/>
                    </a:xfrm>
                    <a:prstGeom prst="rect">
                      <a:avLst/>
                    </a:prstGeom>
                    <a:noFill/>
                    <a:ln>
                      <a:noFill/>
                    </a:ln>
                  </pic:spPr>
                </pic:pic>
              </a:graphicData>
            </a:graphic>
          </wp:anchor>
        </w:drawing>
      </w:r>
    </w:p>
    <w:p w14:paraId="71E2C2C1" w14:textId="237A77D3" w:rsidR="000360CC" w:rsidRDefault="000360CC" w:rsidP="00AB1FF4">
      <w:pPr>
        <w:jc w:val="center"/>
        <w:rPr>
          <w:rFonts w:cstheme="minorHAnsi"/>
        </w:rPr>
        <w:sectPr w:rsidR="000360CC" w:rsidSect="002A6E64">
          <w:pgSz w:w="11906" w:h="16838"/>
          <w:pgMar w:top="1440" w:right="1440" w:bottom="567" w:left="1440" w:header="708" w:footer="708" w:gutter="0"/>
          <w:cols w:space="708"/>
          <w:docGrid w:linePitch="360"/>
        </w:sectPr>
      </w:pPr>
    </w:p>
    <w:p w14:paraId="30A899EE" w14:textId="5C4A7D7D" w:rsidR="0025628F" w:rsidRPr="000241D7" w:rsidRDefault="0025628F" w:rsidP="006111D2">
      <w:pPr>
        <w:spacing w:after="0"/>
        <w:rPr>
          <w:rFonts w:ascii="Times New Roman" w:eastAsia="Times New Roman" w:hAnsi="Times New Roman" w:cs="Times New Roman"/>
          <w:caps/>
          <w:color w:val="9A7B6C"/>
          <w:kern w:val="36"/>
          <w:sz w:val="40"/>
          <w:szCs w:val="40"/>
          <w:lang w:eastAsia="en-GB"/>
          <w14:ligatures w14:val="none"/>
        </w:rPr>
      </w:pPr>
      <w:r w:rsidRPr="000241D7">
        <w:rPr>
          <w:rFonts w:ascii="Times New Roman" w:eastAsia="Times New Roman" w:hAnsi="Times New Roman" w:cs="Times New Roman"/>
          <w:caps/>
          <w:color w:val="9A7B6C"/>
          <w:kern w:val="36"/>
          <w:sz w:val="40"/>
          <w:szCs w:val="40"/>
          <w:lang w:eastAsia="en-GB"/>
          <w14:ligatures w14:val="none"/>
        </w:rPr>
        <w:lastRenderedPageBreak/>
        <w:t>how to apply</w:t>
      </w:r>
    </w:p>
    <w:p w14:paraId="5F5B58EF" w14:textId="77777777" w:rsidR="0025628F" w:rsidRPr="000241D7" w:rsidRDefault="0025628F" w:rsidP="006111D2">
      <w:pPr>
        <w:spacing w:after="0"/>
        <w:rPr>
          <w:rFonts w:ascii="Times New Roman" w:eastAsia="Times New Roman" w:hAnsi="Times New Roman" w:cs="Times New Roman"/>
          <w:caps/>
          <w:color w:val="4A3F30"/>
          <w:kern w:val="36"/>
          <w:sz w:val="40"/>
          <w:szCs w:val="40"/>
          <w:lang w:eastAsia="en-GB"/>
          <w14:ligatures w14:val="none"/>
        </w:rPr>
      </w:pPr>
    </w:p>
    <w:p w14:paraId="2FED7552" w14:textId="76F8017A" w:rsidR="0025628F" w:rsidRPr="00997E36" w:rsidRDefault="0025628F" w:rsidP="007D3D40">
      <w:pPr>
        <w:spacing w:after="0"/>
        <w:rPr>
          <w:rFonts w:eastAsia="Times New Roman" w:cstheme="minorHAnsi"/>
          <w:color w:val="4A3F30"/>
          <w:kern w:val="36"/>
          <w:sz w:val="24"/>
          <w:szCs w:val="24"/>
          <w:lang w:eastAsia="en-GB"/>
          <w14:ligatures w14:val="none"/>
        </w:rPr>
      </w:pPr>
      <w:r w:rsidRPr="00997E36">
        <w:rPr>
          <w:rFonts w:eastAsia="Times New Roman" w:cstheme="minorHAnsi"/>
          <w:color w:val="4A3F30"/>
          <w:kern w:val="36"/>
          <w:sz w:val="24"/>
          <w:szCs w:val="24"/>
          <w:lang w:eastAsia="en-GB"/>
          <w14:ligatures w14:val="none"/>
        </w:rPr>
        <w:t>All candidates must complete our application form, including a personal statement outlining how they meet the requirements for the role.</w:t>
      </w:r>
    </w:p>
    <w:p w14:paraId="768D2DED" w14:textId="77777777" w:rsidR="007D3D40" w:rsidRPr="00997E36" w:rsidRDefault="007D3D40" w:rsidP="007D3D40">
      <w:pPr>
        <w:spacing w:after="0"/>
        <w:rPr>
          <w:rFonts w:eastAsia="Times New Roman" w:cstheme="minorHAnsi"/>
          <w:color w:val="4A3F30"/>
          <w:kern w:val="36"/>
          <w:sz w:val="24"/>
          <w:szCs w:val="24"/>
          <w:lang w:eastAsia="en-GB"/>
          <w14:ligatures w14:val="none"/>
        </w:rPr>
      </w:pPr>
    </w:p>
    <w:p w14:paraId="05151321" w14:textId="12A0FE59" w:rsidR="006F6124" w:rsidRPr="00997E36" w:rsidRDefault="006F6124" w:rsidP="007D3D40">
      <w:pPr>
        <w:spacing w:after="0"/>
        <w:rPr>
          <w:rFonts w:eastAsia="Times New Roman" w:cstheme="minorHAnsi"/>
          <w:color w:val="4A3F30"/>
          <w:kern w:val="36"/>
          <w:sz w:val="24"/>
          <w:szCs w:val="24"/>
          <w:lang w:eastAsia="en-GB"/>
          <w14:ligatures w14:val="none"/>
        </w:rPr>
      </w:pPr>
      <w:r w:rsidRPr="00997E36">
        <w:rPr>
          <w:rFonts w:eastAsia="Times New Roman" w:cstheme="minorHAnsi"/>
          <w:color w:val="4A3F30"/>
          <w:kern w:val="36"/>
          <w:sz w:val="24"/>
          <w:szCs w:val="24"/>
          <w:lang w:eastAsia="en-GB"/>
          <w14:ligatures w14:val="none"/>
        </w:rPr>
        <w:t>To provide false information is an offence and may result in your application being rejected, any offer of employment being withdrawn, or summary dismissal if already appointed.</w:t>
      </w:r>
    </w:p>
    <w:p w14:paraId="202F9733" w14:textId="2FE61F51" w:rsidR="00F87C8C" w:rsidRPr="00997E36" w:rsidRDefault="00F87C8C" w:rsidP="00F87C8C">
      <w:pPr>
        <w:spacing w:after="0"/>
        <w:jc w:val="center"/>
        <w:rPr>
          <w:rFonts w:eastAsia="Times New Roman" w:cstheme="minorHAnsi"/>
          <w:color w:val="4A3F30"/>
          <w:kern w:val="36"/>
          <w:sz w:val="24"/>
          <w:szCs w:val="24"/>
          <w:lang w:eastAsia="en-GB"/>
          <w14:ligatures w14:val="none"/>
        </w:rPr>
      </w:pPr>
    </w:p>
    <w:p w14:paraId="09968CA1" w14:textId="5E33490B" w:rsidR="0025628F" w:rsidRPr="00997E36" w:rsidRDefault="0025628F" w:rsidP="00971D79">
      <w:pPr>
        <w:rPr>
          <w:rFonts w:eastAsia="Times New Roman" w:cstheme="minorHAnsi"/>
          <w:color w:val="4A3F30"/>
          <w:kern w:val="36"/>
          <w:sz w:val="24"/>
          <w:szCs w:val="24"/>
          <w:lang w:eastAsia="en-GB"/>
          <w14:ligatures w14:val="none"/>
        </w:rPr>
      </w:pPr>
      <w:r w:rsidRPr="00997E36">
        <w:rPr>
          <w:rFonts w:eastAsia="Times New Roman" w:cstheme="minorHAnsi"/>
          <w:color w:val="4A3F30"/>
          <w:kern w:val="36"/>
          <w:sz w:val="24"/>
          <w:szCs w:val="24"/>
          <w:lang w:eastAsia="en-GB"/>
          <w14:ligatures w14:val="none"/>
        </w:rPr>
        <w:t>Selection for interview will be undertaken by a panel.  Each panel member will assess which candidates most closely meet the necessary experience and skills criteria for the role.  At least one member of the interview panel will hold a current Safer Recruitment Certificate.</w:t>
      </w:r>
    </w:p>
    <w:p w14:paraId="1AFB4781" w14:textId="01812878" w:rsidR="000360CC" w:rsidRPr="00997E36" w:rsidRDefault="000360CC" w:rsidP="00971D79">
      <w:pPr>
        <w:rPr>
          <w:rFonts w:eastAsia="Times New Roman" w:cstheme="minorHAnsi"/>
          <w:color w:val="4A3F30"/>
          <w:kern w:val="36"/>
          <w:sz w:val="24"/>
          <w:szCs w:val="24"/>
          <w:lang w:eastAsia="en-GB"/>
          <w14:ligatures w14:val="none"/>
        </w:rPr>
      </w:pPr>
    </w:p>
    <w:p w14:paraId="12262B10" w14:textId="4A0FED99" w:rsidR="007D3D40" w:rsidRPr="00997E36" w:rsidRDefault="007D3D40" w:rsidP="007D3D40">
      <w:pPr>
        <w:jc w:val="center"/>
        <w:rPr>
          <w:rFonts w:eastAsia="Times New Roman" w:cstheme="minorHAnsi"/>
          <w:b/>
          <w:bCs/>
          <w:color w:val="4A3F30"/>
          <w:kern w:val="36"/>
          <w:sz w:val="24"/>
          <w:szCs w:val="24"/>
          <w:lang w:eastAsia="en-GB"/>
          <w14:ligatures w14:val="none"/>
        </w:rPr>
      </w:pPr>
      <w:r w:rsidRPr="00997E36">
        <w:rPr>
          <w:rFonts w:eastAsia="Times New Roman" w:cstheme="minorHAnsi"/>
          <w:color w:val="4A3F30"/>
          <w:kern w:val="36"/>
          <w:sz w:val="24"/>
          <w:szCs w:val="24"/>
          <w:lang w:eastAsia="en-GB"/>
          <w14:ligatures w14:val="none"/>
        </w:rPr>
        <w:t xml:space="preserve">Closing date for applications is </w:t>
      </w:r>
      <w:r w:rsidR="00CB6B6F" w:rsidRPr="00997E36">
        <w:rPr>
          <w:rFonts w:eastAsia="Times New Roman" w:cstheme="minorHAnsi"/>
          <w:color w:val="4A3F30"/>
          <w:kern w:val="36"/>
          <w:sz w:val="24"/>
          <w:szCs w:val="24"/>
          <w:lang w:eastAsia="en-GB"/>
          <w14:ligatures w14:val="none"/>
        </w:rPr>
        <w:t>6</w:t>
      </w:r>
      <w:r w:rsidR="00CB6B6F" w:rsidRPr="00997E36">
        <w:rPr>
          <w:rFonts w:eastAsia="Times New Roman" w:cstheme="minorHAnsi"/>
          <w:color w:val="4A3F30"/>
          <w:kern w:val="36"/>
          <w:sz w:val="24"/>
          <w:szCs w:val="24"/>
          <w:vertAlign w:val="superscript"/>
          <w:lang w:eastAsia="en-GB"/>
          <w14:ligatures w14:val="none"/>
        </w:rPr>
        <w:t>th</w:t>
      </w:r>
      <w:r w:rsidR="00CB6B6F" w:rsidRPr="00997E36">
        <w:rPr>
          <w:rFonts w:eastAsia="Times New Roman" w:cstheme="minorHAnsi"/>
          <w:color w:val="4A3F30"/>
          <w:kern w:val="36"/>
          <w:sz w:val="24"/>
          <w:szCs w:val="24"/>
          <w:lang w:eastAsia="en-GB"/>
          <w14:ligatures w14:val="none"/>
        </w:rPr>
        <w:t xml:space="preserve"> of July 2025</w:t>
      </w:r>
    </w:p>
    <w:p w14:paraId="5D4EC912" w14:textId="6A2B2198" w:rsidR="007D3D40" w:rsidRPr="00997E36" w:rsidRDefault="007D3D40" w:rsidP="007D3D40">
      <w:pPr>
        <w:spacing w:after="0"/>
        <w:jc w:val="center"/>
        <w:rPr>
          <w:rFonts w:eastAsia="Times New Roman" w:cstheme="minorHAnsi"/>
          <w:b/>
          <w:bCs/>
          <w:color w:val="4A3F30"/>
          <w:kern w:val="36"/>
          <w:sz w:val="24"/>
          <w:szCs w:val="24"/>
          <w:lang w:eastAsia="en-GB"/>
          <w14:ligatures w14:val="none"/>
        </w:rPr>
      </w:pPr>
      <w:r w:rsidRPr="00997E36">
        <w:rPr>
          <w:rFonts w:eastAsia="Times New Roman" w:cstheme="minorHAnsi"/>
          <w:color w:val="4A3F30"/>
          <w:kern w:val="36"/>
          <w:sz w:val="24"/>
          <w:szCs w:val="24"/>
          <w:lang w:eastAsia="en-GB"/>
          <w14:ligatures w14:val="none"/>
        </w:rPr>
        <w:t>Interviews will be held</w:t>
      </w:r>
      <w:r w:rsidR="00BC5E49" w:rsidRPr="00997E36">
        <w:rPr>
          <w:rFonts w:eastAsia="Times New Roman" w:cstheme="minorHAnsi"/>
          <w:color w:val="4A3F30"/>
          <w:kern w:val="36"/>
          <w:sz w:val="24"/>
          <w:szCs w:val="24"/>
          <w:lang w:eastAsia="en-GB"/>
          <w14:ligatures w14:val="none"/>
        </w:rPr>
        <w:t xml:space="preserve"> </w:t>
      </w:r>
      <w:r w:rsidR="00CB6B6F" w:rsidRPr="00997E36">
        <w:rPr>
          <w:rFonts w:eastAsia="Times New Roman" w:cstheme="minorHAnsi"/>
          <w:color w:val="4A3F30"/>
          <w:kern w:val="36"/>
          <w:sz w:val="24"/>
          <w:szCs w:val="24"/>
          <w:lang w:eastAsia="en-GB"/>
          <w14:ligatures w14:val="none"/>
        </w:rPr>
        <w:t>the following week</w:t>
      </w:r>
    </w:p>
    <w:p w14:paraId="3284A396" w14:textId="77777777" w:rsidR="007D3D40" w:rsidRPr="00997E36" w:rsidRDefault="007D3D40" w:rsidP="007D3D40">
      <w:pPr>
        <w:spacing w:after="0"/>
        <w:jc w:val="center"/>
        <w:rPr>
          <w:rFonts w:eastAsia="Times New Roman" w:cstheme="minorHAnsi"/>
          <w:b/>
          <w:bCs/>
          <w:color w:val="4A3F30"/>
          <w:kern w:val="36"/>
          <w:sz w:val="24"/>
          <w:szCs w:val="24"/>
          <w:lang w:eastAsia="en-GB"/>
          <w14:ligatures w14:val="none"/>
        </w:rPr>
      </w:pPr>
    </w:p>
    <w:p w14:paraId="32AA3485" w14:textId="762C777E" w:rsidR="006111D2" w:rsidRPr="00997E36" w:rsidRDefault="006111D2" w:rsidP="006111D2">
      <w:pPr>
        <w:jc w:val="center"/>
        <w:rPr>
          <w:rFonts w:cstheme="minorHAnsi"/>
          <w:b/>
          <w:bCs/>
          <w:color w:val="4A3F30"/>
          <w:sz w:val="24"/>
          <w:szCs w:val="24"/>
        </w:rPr>
      </w:pPr>
      <w:r w:rsidRPr="00997E36">
        <w:rPr>
          <w:rFonts w:cstheme="minorHAnsi"/>
          <w:b/>
          <w:bCs/>
          <w:color w:val="4A3F30"/>
          <w:sz w:val="24"/>
          <w:szCs w:val="24"/>
        </w:rPr>
        <w:t>Candidates must have the right to work in the UK as we cannot offer sponsorship</w:t>
      </w:r>
      <w:r w:rsidR="008A4607" w:rsidRPr="00997E36">
        <w:rPr>
          <w:rFonts w:cstheme="minorHAnsi"/>
          <w:b/>
          <w:bCs/>
          <w:color w:val="4A3F30"/>
          <w:sz w:val="24"/>
          <w:szCs w:val="24"/>
        </w:rPr>
        <w:t xml:space="preserve"> for this role</w:t>
      </w:r>
    </w:p>
    <w:p w14:paraId="0B8D9BEE" w14:textId="627E80C9" w:rsidR="006111D2" w:rsidRPr="00997E36" w:rsidRDefault="006111D2" w:rsidP="006111D2">
      <w:pPr>
        <w:jc w:val="center"/>
        <w:rPr>
          <w:rFonts w:cstheme="minorHAnsi"/>
          <w:b/>
          <w:bCs/>
          <w:color w:val="4A3F30"/>
          <w:sz w:val="24"/>
          <w:szCs w:val="24"/>
        </w:rPr>
      </w:pPr>
    </w:p>
    <w:p w14:paraId="2584887C" w14:textId="20277AF4" w:rsidR="007D3D40" w:rsidRPr="00997E36" w:rsidRDefault="007D3D40" w:rsidP="007D3D40">
      <w:pPr>
        <w:spacing w:after="0"/>
        <w:jc w:val="center"/>
        <w:rPr>
          <w:rFonts w:eastAsia="Times New Roman" w:cstheme="minorHAnsi"/>
          <w:color w:val="4A3F30"/>
          <w:kern w:val="36"/>
          <w:sz w:val="24"/>
          <w:szCs w:val="24"/>
          <w:lang w:eastAsia="en-GB"/>
          <w14:ligatures w14:val="none"/>
        </w:rPr>
      </w:pPr>
      <w:r w:rsidRPr="00997E36">
        <w:rPr>
          <w:rFonts w:eastAsia="Times New Roman" w:cstheme="minorHAnsi"/>
          <w:color w:val="4A3F30"/>
          <w:kern w:val="36"/>
          <w:sz w:val="24"/>
          <w:szCs w:val="24"/>
          <w:lang w:eastAsia="en-GB"/>
          <w14:ligatures w14:val="none"/>
        </w:rPr>
        <w:t xml:space="preserve">We reserve the right to close the vacancy if a suitable candidate is identified during the recruitment process. </w:t>
      </w:r>
    </w:p>
    <w:p w14:paraId="33269D33" w14:textId="77777777" w:rsidR="005F08E8" w:rsidRPr="00997E36" w:rsidRDefault="005F08E8" w:rsidP="007D3D40">
      <w:pPr>
        <w:spacing w:after="0"/>
        <w:jc w:val="center"/>
        <w:rPr>
          <w:rFonts w:eastAsia="Times New Roman" w:cstheme="minorHAnsi"/>
          <w:color w:val="4A3F30"/>
          <w:kern w:val="36"/>
          <w:sz w:val="24"/>
          <w:szCs w:val="24"/>
          <w:lang w:eastAsia="en-GB"/>
          <w14:ligatures w14:val="none"/>
        </w:rPr>
      </w:pPr>
    </w:p>
    <w:p w14:paraId="1DFCC6E3" w14:textId="22C26D0C" w:rsidR="00F332E8" w:rsidRPr="000241D7" w:rsidRDefault="002E12CC" w:rsidP="007D3D40">
      <w:pPr>
        <w:spacing w:after="0"/>
        <w:jc w:val="center"/>
        <w:rPr>
          <w:rFonts w:eastAsia="Times New Roman" w:cstheme="minorHAnsi"/>
          <w:color w:val="4A3F30"/>
          <w:kern w:val="36"/>
          <w:lang w:eastAsia="en-GB"/>
          <w14:ligatures w14:val="none"/>
        </w:rPr>
      </w:pPr>
      <w:r>
        <w:rPr>
          <w:rFonts w:eastAsia="Times New Roman" w:cstheme="minorHAnsi"/>
          <w:noProof/>
          <w:color w:val="521D5A"/>
          <w:kern w:val="36"/>
          <w:lang w:eastAsia="en-GB"/>
        </w:rPr>
        <w:drawing>
          <wp:inline distT="0" distB="0" distL="0" distR="0" wp14:anchorId="18CC34B7" wp14:editId="54D3F24B">
            <wp:extent cx="3800475" cy="2847200"/>
            <wp:effectExtent l="0" t="0" r="0" b="0"/>
            <wp:docPr id="18950454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05708" cy="2851121"/>
                    </a:xfrm>
                    <a:prstGeom prst="rect">
                      <a:avLst/>
                    </a:prstGeom>
                    <a:noFill/>
                    <a:ln>
                      <a:noFill/>
                    </a:ln>
                  </pic:spPr>
                </pic:pic>
              </a:graphicData>
            </a:graphic>
          </wp:inline>
        </w:drawing>
      </w:r>
    </w:p>
    <w:p w14:paraId="7B0282EF" w14:textId="559C4478" w:rsidR="007D3D40" w:rsidRDefault="007D3D40" w:rsidP="007D3D40">
      <w:pPr>
        <w:spacing w:after="0"/>
        <w:jc w:val="center"/>
        <w:rPr>
          <w:rFonts w:eastAsia="Times New Roman" w:cstheme="minorHAnsi"/>
          <w:b/>
          <w:bCs/>
          <w:color w:val="521D5A"/>
          <w:kern w:val="36"/>
          <w:lang w:eastAsia="en-GB"/>
          <w14:ligatures w14:val="none"/>
        </w:rPr>
      </w:pPr>
    </w:p>
    <w:p w14:paraId="53288A1B" w14:textId="58841027" w:rsidR="0025628F" w:rsidRDefault="0025628F" w:rsidP="000360CC">
      <w:pPr>
        <w:jc w:val="center"/>
        <w:rPr>
          <w:rFonts w:eastAsia="Times New Roman" w:cstheme="minorHAnsi"/>
          <w:color w:val="521D5A"/>
          <w:kern w:val="36"/>
          <w:lang w:eastAsia="en-GB"/>
          <w14:ligatures w14:val="none"/>
        </w:rPr>
      </w:pPr>
    </w:p>
    <w:p w14:paraId="23A2E6FD" w14:textId="7A68B465" w:rsidR="0069762E" w:rsidRPr="00997E36" w:rsidRDefault="002E12CC" w:rsidP="00997E36">
      <w:pPr>
        <w:rPr>
          <w:rFonts w:eastAsia="Times New Roman" w:cstheme="minorHAnsi"/>
          <w:color w:val="4A3F30"/>
          <w:kern w:val="36"/>
          <w:lang w:eastAsia="en-GB"/>
          <w14:ligatures w14:val="none"/>
        </w:rPr>
      </w:pPr>
      <w:r>
        <w:rPr>
          <w:rFonts w:eastAsia="Times New Roman" w:cstheme="minorHAnsi"/>
          <w:color w:val="521D5A"/>
          <w:kern w:val="36"/>
          <w:lang w:eastAsia="en-GB"/>
          <w14:ligatures w14:val="none"/>
        </w:rPr>
        <w:t xml:space="preserve">                                               </w:t>
      </w:r>
      <w:r w:rsidR="00F87C8C" w:rsidRPr="000241D7">
        <w:rPr>
          <w:rFonts w:eastAsia="Times New Roman" w:cstheme="minorHAnsi"/>
          <w:color w:val="4A3F30"/>
          <w:kern w:val="36"/>
          <w:lang w:eastAsia="en-GB"/>
          <w14:ligatures w14:val="none"/>
        </w:rPr>
        <w:t>We look forward to receiving your application.</w:t>
      </w:r>
    </w:p>
    <w:sectPr w:rsidR="0069762E" w:rsidRPr="00997E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EDFB10" w14:textId="77777777" w:rsidR="00F332E8" w:rsidRDefault="00F332E8" w:rsidP="00F332E8">
      <w:pPr>
        <w:spacing w:after="0" w:line="240" w:lineRule="auto"/>
      </w:pPr>
      <w:r>
        <w:separator/>
      </w:r>
    </w:p>
  </w:endnote>
  <w:endnote w:type="continuationSeparator" w:id="0">
    <w:p w14:paraId="11F2E503" w14:textId="77777777" w:rsidR="00F332E8" w:rsidRDefault="00F332E8" w:rsidP="00F332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Zilla Slab">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684A1" w14:textId="61573A92" w:rsidR="00F332E8" w:rsidRDefault="00F332E8" w:rsidP="00F332E8">
    <w:pPr>
      <w:pStyle w:val="Footer"/>
      <w:jc w:val="center"/>
    </w:pPr>
    <w:r>
      <w:rPr>
        <w:noProof/>
      </w:rPr>
      <w:drawing>
        <wp:inline distT="0" distB="0" distL="0" distR="0" wp14:anchorId="32AC25A1" wp14:editId="537F5C09">
          <wp:extent cx="4954270" cy="656471"/>
          <wp:effectExtent l="0" t="0" r="0" b="0"/>
          <wp:docPr id="312257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99941" name="Picture 58899941"/>
                  <pic:cNvPicPr/>
                </pic:nvPicPr>
                <pic:blipFill>
                  <a:blip r:embed="rId1" cstate="print">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a:xfrm>
                    <a:off x="0" y="0"/>
                    <a:ext cx="4985040" cy="66054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DF6B7E" w14:textId="77777777" w:rsidR="00F332E8" w:rsidRDefault="00F332E8" w:rsidP="00F332E8">
      <w:pPr>
        <w:spacing w:after="0" w:line="240" w:lineRule="auto"/>
      </w:pPr>
      <w:r>
        <w:separator/>
      </w:r>
    </w:p>
  </w:footnote>
  <w:footnote w:type="continuationSeparator" w:id="0">
    <w:p w14:paraId="74D7F665" w14:textId="77777777" w:rsidR="00F332E8" w:rsidRDefault="00F332E8" w:rsidP="00F332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9342F"/>
    <w:multiLevelType w:val="hybridMultilevel"/>
    <w:tmpl w:val="437A0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BD28E3"/>
    <w:multiLevelType w:val="hybridMultilevel"/>
    <w:tmpl w:val="84342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0D562A"/>
    <w:multiLevelType w:val="hybridMultilevel"/>
    <w:tmpl w:val="93BE7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771332"/>
    <w:multiLevelType w:val="hybridMultilevel"/>
    <w:tmpl w:val="24E83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06149A"/>
    <w:multiLevelType w:val="hybridMultilevel"/>
    <w:tmpl w:val="14987C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35142F0"/>
    <w:multiLevelType w:val="hybridMultilevel"/>
    <w:tmpl w:val="6346C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7745E2"/>
    <w:multiLevelType w:val="hybridMultilevel"/>
    <w:tmpl w:val="71842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6D1763"/>
    <w:multiLevelType w:val="hybridMultilevel"/>
    <w:tmpl w:val="E9003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5B5023"/>
    <w:multiLevelType w:val="hybridMultilevel"/>
    <w:tmpl w:val="486CD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426067"/>
    <w:multiLevelType w:val="hybridMultilevel"/>
    <w:tmpl w:val="501CA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0B6CF0"/>
    <w:multiLevelType w:val="hybridMultilevel"/>
    <w:tmpl w:val="FD065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656E92"/>
    <w:multiLevelType w:val="hybridMultilevel"/>
    <w:tmpl w:val="55586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C14B45"/>
    <w:multiLevelType w:val="hybridMultilevel"/>
    <w:tmpl w:val="DA78E7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534312"/>
    <w:multiLevelType w:val="hybridMultilevel"/>
    <w:tmpl w:val="BA3AB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632292"/>
    <w:multiLevelType w:val="hybridMultilevel"/>
    <w:tmpl w:val="051E8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9B224F"/>
    <w:multiLevelType w:val="hybridMultilevel"/>
    <w:tmpl w:val="DBF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692706"/>
    <w:multiLevelType w:val="hybridMultilevel"/>
    <w:tmpl w:val="993659DE"/>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7" w15:restartNumberingAfterBreak="0">
    <w:nsid w:val="5418646F"/>
    <w:multiLevelType w:val="hybridMultilevel"/>
    <w:tmpl w:val="807C95D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8" w15:restartNumberingAfterBreak="0">
    <w:nsid w:val="5501461F"/>
    <w:multiLevelType w:val="hybridMultilevel"/>
    <w:tmpl w:val="B2445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ED28F6"/>
    <w:multiLevelType w:val="hybridMultilevel"/>
    <w:tmpl w:val="535C5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A1095E"/>
    <w:multiLevelType w:val="hybridMultilevel"/>
    <w:tmpl w:val="13642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DA34FE"/>
    <w:multiLevelType w:val="hybridMultilevel"/>
    <w:tmpl w:val="3EA4A2E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6464B2F"/>
    <w:multiLevelType w:val="hybridMultilevel"/>
    <w:tmpl w:val="43322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D56381E"/>
    <w:multiLevelType w:val="hybridMultilevel"/>
    <w:tmpl w:val="1E200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9D5EAC"/>
    <w:multiLevelType w:val="hybridMultilevel"/>
    <w:tmpl w:val="26C82A90"/>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86"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7747660"/>
    <w:multiLevelType w:val="hybridMultilevel"/>
    <w:tmpl w:val="41FE3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9DB19FD"/>
    <w:multiLevelType w:val="hybridMultilevel"/>
    <w:tmpl w:val="07A20C6E"/>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B8274F6"/>
    <w:multiLevelType w:val="hybridMultilevel"/>
    <w:tmpl w:val="9FD8A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E030AED"/>
    <w:multiLevelType w:val="hybridMultilevel"/>
    <w:tmpl w:val="ABB82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EC34D1B"/>
    <w:multiLevelType w:val="hybridMultilevel"/>
    <w:tmpl w:val="B9A45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19614534">
    <w:abstractNumId w:val="28"/>
  </w:num>
  <w:num w:numId="2" w16cid:durableId="1285501980">
    <w:abstractNumId w:val="15"/>
  </w:num>
  <w:num w:numId="3" w16cid:durableId="1184595026">
    <w:abstractNumId w:val="7"/>
  </w:num>
  <w:num w:numId="4" w16cid:durableId="2113089262">
    <w:abstractNumId w:val="6"/>
  </w:num>
  <w:num w:numId="5" w16cid:durableId="730079612">
    <w:abstractNumId w:val="14"/>
  </w:num>
  <w:num w:numId="6" w16cid:durableId="1574468395">
    <w:abstractNumId w:val="29"/>
  </w:num>
  <w:num w:numId="7" w16cid:durableId="1957446412">
    <w:abstractNumId w:val="19"/>
  </w:num>
  <w:num w:numId="8" w16cid:durableId="891959673">
    <w:abstractNumId w:val="26"/>
  </w:num>
  <w:num w:numId="9" w16cid:durableId="1469938611">
    <w:abstractNumId w:val="21"/>
  </w:num>
  <w:num w:numId="10" w16cid:durableId="1957372072">
    <w:abstractNumId w:val="27"/>
  </w:num>
  <w:num w:numId="11" w16cid:durableId="1636987770">
    <w:abstractNumId w:val="16"/>
  </w:num>
  <w:num w:numId="12" w16cid:durableId="644504572">
    <w:abstractNumId w:val="2"/>
  </w:num>
  <w:num w:numId="13" w16cid:durableId="588468478">
    <w:abstractNumId w:val="20"/>
  </w:num>
  <w:num w:numId="14" w16cid:durableId="235748369">
    <w:abstractNumId w:val="5"/>
  </w:num>
  <w:num w:numId="15" w16cid:durableId="813836929">
    <w:abstractNumId w:val="12"/>
  </w:num>
  <w:num w:numId="16" w16cid:durableId="1170292323">
    <w:abstractNumId w:val="24"/>
  </w:num>
  <w:num w:numId="17" w16cid:durableId="1795363329">
    <w:abstractNumId w:val="22"/>
  </w:num>
  <w:num w:numId="18" w16cid:durableId="754864885">
    <w:abstractNumId w:val="13"/>
  </w:num>
  <w:num w:numId="19" w16cid:durableId="1738212274">
    <w:abstractNumId w:val="0"/>
  </w:num>
  <w:num w:numId="20" w16cid:durableId="192042280">
    <w:abstractNumId w:val="9"/>
  </w:num>
  <w:num w:numId="21" w16cid:durableId="117841547">
    <w:abstractNumId w:val="25"/>
  </w:num>
  <w:num w:numId="22" w16cid:durableId="1508792430">
    <w:abstractNumId w:val="10"/>
  </w:num>
  <w:num w:numId="23" w16cid:durableId="1357341797">
    <w:abstractNumId w:val="17"/>
  </w:num>
  <w:num w:numId="24" w16cid:durableId="161939661">
    <w:abstractNumId w:val="23"/>
  </w:num>
  <w:num w:numId="25" w16cid:durableId="2140756801">
    <w:abstractNumId w:val="8"/>
  </w:num>
  <w:num w:numId="26" w16cid:durableId="795223109">
    <w:abstractNumId w:val="4"/>
  </w:num>
  <w:num w:numId="27" w16cid:durableId="653535724">
    <w:abstractNumId w:val="3"/>
  </w:num>
  <w:num w:numId="28" w16cid:durableId="210456559">
    <w:abstractNumId w:val="11"/>
  </w:num>
  <w:num w:numId="29" w16cid:durableId="1076588941">
    <w:abstractNumId w:val="1"/>
  </w:num>
  <w:num w:numId="30" w16cid:durableId="202986863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8F5"/>
    <w:rsid w:val="0002169D"/>
    <w:rsid w:val="000241D7"/>
    <w:rsid w:val="00024F6C"/>
    <w:rsid w:val="000360CC"/>
    <w:rsid w:val="00070A8C"/>
    <w:rsid w:val="000A564A"/>
    <w:rsid w:val="000B7EF8"/>
    <w:rsid w:val="000D7D90"/>
    <w:rsid w:val="000E58F5"/>
    <w:rsid w:val="0010184E"/>
    <w:rsid w:val="00163E62"/>
    <w:rsid w:val="001671CB"/>
    <w:rsid w:val="00195C06"/>
    <w:rsid w:val="001B79A7"/>
    <w:rsid w:val="001D14C7"/>
    <w:rsid w:val="001D4923"/>
    <w:rsid w:val="001E713F"/>
    <w:rsid w:val="00220127"/>
    <w:rsid w:val="00242D8A"/>
    <w:rsid w:val="0025628F"/>
    <w:rsid w:val="002622C6"/>
    <w:rsid w:val="002A6E64"/>
    <w:rsid w:val="002C580A"/>
    <w:rsid w:val="002E12CC"/>
    <w:rsid w:val="00314495"/>
    <w:rsid w:val="003417EA"/>
    <w:rsid w:val="003A0F65"/>
    <w:rsid w:val="003C415C"/>
    <w:rsid w:val="003D3B9C"/>
    <w:rsid w:val="00466AE9"/>
    <w:rsid w:val="004A1AAE"/>
    <w:rsid w:val="00521BF5"/>
    <w:rsid w:val="005330E1"/>
    <w:rsid w:val="005407DC"/>
    <w:rsid w:val="00566075"/>
    <w:rsid w:val="00574B39"/>
    <w:rsid w:val="00582423"/>
    <w:rsid w:val="00597C14"/>
    <w:rsid w:val="005A374B"/>
    <w:rsid w:val="005C19A5"/>
    <w:rsid w:val="005F08E8"/>
    <w:rsid w:val="006111D2"/>
    <w:rsid w:val="00650F7C"/>
    <w:rsid w:val="0066335C"/>
    <w:rsid w:val="0069762E"/>
    <w:rsid w:val="006B2633"/>
    <w:rsid w:val="006B69D6"/>
    <w:rsid w:val="006C7624"/>
    <w:rsid w:val="006F6124"/>
    <w:rsid w:val="006F612D"/>
    <w:rsid w:val="007220E6"/>
    <w:rsid w:val="00725689"/>
    <w:rsid w:val="0073255E"/>
    <w:rsid w:val="007546E3"/>
    <w:rsid w:val="007B56C5"/>
    <w:rsid w:val="007C66B3"/>
    <w:rsid w:val="007D3D40"/>
    <w:rsid w:val="007E7D34"/>
    <w:rsid w:val="007F3623"/>
    <w:rsid w:val="008055B2"/>
    <w:rsid w:val="008A4607"/>
    <w:rsid w:val="008C49CB"/>
    <w:rsid w:val="008C6C6D"/>
    <w:rsid w:val="00906220"/>
    <w:rsid w:val="00922908"/>
    <w:rsid w:val="00957EDF"/>
    <w:rsid w:val="00971D79"/>
    <w:rsid w:val="009742E5"/>
    <w:rsid w:val="00997E36"/>
    <w:rsid w:val="009E28ED"/>
    <w:rsid w:val="00AB1FF4"/>
    <w:rsid w:val="00AE51C2"/>
    <w:rsid w:val="00B124E4"/>
    <w:rsid w:val="00B134BE"/>
    <w:rsid w:val="00B1501B"/>
    <w:rsid w:val="00B74BF9"/>
    <w:rsid w:val="00B76531"/>
    <w:rsid w:val="00BA5DAD"/>
    <w:rsid w:val="00BC5E49"/>
    <w:rsid w:val="00BE1BBF"/>
    <w:rsid w:val="00C23175"/>
    <w:rsid w:val="00C44BCC"/>
    <w:rsid w:val="00C64F13"/>
    <w:rsid w:val="00CB263D"/>
    <w:rsid w:val="00CB6B6F"/>
    <w:rsid w:val="00CB7829"/>
    <w:rsid w:val="00CC4A0B"/>
    <w:rsid w:val="00D045DC"/>
    <w:rsid w:val="00D33696"/>
    <w:rsid w:val="00D361E8"/>
    <w:rsid w:val="00D46316"/>
    <w:rsid w:val="00D65BB4"/>
    <w:rsid w:val="00DC6734"/>
    <w:rsid w:val="00E20904"/>
    <w:rsid w:val="00F2239F"/>
    <w:rsid w:val="00F332E8"/>
    <w:rsid w:val="00F551AE"/>
    <w:rsid w:val="00F87C8C"/>
    <w:rsid w:val="00FA2984"/>
    <w:rsid w:val="00FF3516"/>
    <w:rsid w:val="00FF5A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4896D84C"/>
  <w15:chartTrackingRefBased/>
  <w15:docId w15:val="{06F272B6-7E4A-4D6F-9544-D972B7D5A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E58F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58F5"/>
    <w:rPr>
      <w:rFonts w:ascii="Times New Roman" w:eastAsia="Times New Roman" w:hAnsi="Times New Roman" w:cs="Times New Roman"/>
      <w:b/>
      <w:bCs/>
      <w:kern w:val="36"/>
      <w:sz w:val="48"/>
      <w:szCs w:val="48"/>
      <w:lang w:eastAsia="en-GB"/>
      <w14:ligatures w14:val="none"/>
    </w:rPr>
  </w:style>
  <w:style w:type="paragraph" w:styleId="NormalWeb">
    <w:name w:val="Normal (Web)"/>
    <w:basedOn w:val="Normal"/>
    <w:uiPriority w:val="99"/>
    <w:semiHidden/>
    <w:unhideWhenUsed/>
    <w:rsid w:val="000E58F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0E58F5"/>
    <w:rPr>
      <w:b/>
      <w:bCs/>
    </w:rPr>
  </w:style>
  <w:style w:type="paragraph" w:styleId="NoSpacing">
    <w:name w:val="No Spacing"/>
    <w:uiPriority w:val="1"/>
    <w:qFormat/>
    <w:rsid w:val="00971D79"/>
    <w:pPr>
      <w:spacing w:after="0" w:line="240" w:lineRule="auto"/>
    </w:pPr>
    <w:rPr>
      <w:kern w:val="0"/>
      <w14:ligatures w14:val="none"/>
    </w:rPr>
  </w:style>
  <w:style w:type="paragraph" w:styleId="ListParagraph">
    <w:name w:val="List Paragraph"/>
    <w:basedOn w:val="Normal"/>
    <w:uiPriority w:val="34"/>
    <w:qFormat/>
    <w:rsid w:val="00971D79"/>
    <w:pPr>
      <w:spacing w:after="200" w:line="276" w:lineRule="auto"/>
      <w:ind w:left="720"/>
      <w:contextualSpacing/>
    </w:pPr>
    <w:rPr>
      <w:kern w:val="0"/>
      <w14:ligatures w14:val="none"/>
    </w:rPr>
  </w:style>
  <w:style w:type="character" w:styleId="Hyperlink">
    <w:name w:val="Hyperlink"/>
    <w:basedOn w:val="DefaultParagraphFont"/>
    <w:uiPriority w:val="99"/>
    <w:unhideWhenUsed/>
    <w:rsid w:val="0069762E"/>
    <w:rPr>
      <w:color w:val="0563C1" w:themeColor="hyperlink"/>
      <w:u w:val="single"/>
    </w:rPr>
  </w:style>
  <w:style w:type="character" w:styleId="UnresolvedMention">
    <w:name w:val="Unresolved Mention"/>
    <w:basedOn w:val="DefaultParagraphFont"/>
    <w:uiPriority w:val="99"/>
    <w:semiHidden/>
    <w:unhideWhenUsed/>
    <w:rsid w:val="0069762E"/>
    <w:rPr>
      <w:color w:val="605E5C"/>
      <w:shd w:val="clear" w:color="auto" w:fill="E1DFDD"/>
    </w:rPr>
  </w:style>
  <w:style w:type="paragraph" w:styleId="Header">
    <w:name w:val="header"/>
    <w:basedOn w:val="Normal"/>
    <w:link w:val="HeaderChar"/>
    <w:uiPriority w:val="99"/>
    <w:unhideWhenUsed/>
    <w:rsid w:val="00B74BF9"/>
    <w:pPr>
      <w:tabs>
        <w:tab w:val="center" w:pos="4513"/>
        <w:tab w:val="right" w:pos="9026"/>
      </w:tabs>
      <w:spacing w:after="0" w:line="240" w:lineRule="auto"/>
    </w:pPr>
    <w:rPr>
      <w:kern w:val="0"/>
      <w14:ligatures w14:val="none"/>
    </w:rPr>
  </w:style>
  <w:style w:type="character" w:customStyle="1" w:styleId="HeaderChar">
    <w:name w:val="Header Char"/>
    <w:basedOn w:val="DefaultParagraphFont"/>
    <w:link w:val="Header"/>
    <w:uiPriority w:val="99"/>
    <w:rsid w:val="00B74BF9"/>
    <w:rPr>
      <w:kern w:val="0"/>
      <w14:ligatures w14:val="none"/>
    </w:rPr>
  </w:style>
  <w:style w:type="paragraph" w:styleId="Footer">
    <w:name w:val="footer"/>
    <w:basedOn w:val="Normal"/>
    <w:link w:val="FooterChar"/>
    <w:uiPriority w:val="99"/>
    <w:unhideWhenUsed/>
    <w:rsid w:val="00F332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32E8"/>
  </w:style>
  <w:style w:type="paragraph" w:styleId="PlainText">
    <w:name w:val="Plain Text"/>
    <w:basedOn w:val="Normal"/>
    <w:link w:val="PlainTextChar"/>
    <w:uiPriority w:val="99"/>
    <w:semiHidden/>
    <w:unhideWhenUsed/>
    <w:rsid w:val="00B134BE"/>
    <w:pPr>
      <w:spacing w:after="0" w:line="240" w:lineRule="auto"/>
    </w:pPr>
    <w:rPr>
      <w:rFonts w:ascii="Calibri" w:eastAsia="Times New Roman" w:hAnsi="Calibri"/>
      <w:szCs w:val="21"/>
    </w:rPr>
  </w:style>
  <w:style w:type="character" w:customStyle="1" w:styleId="PlainTextChar">
    <w:name w:val="Plain Text Char"/>
    <w:basedOn w:val="DefaultParagraphFont"/>
    <w:link w:val="PlainText"/>
    <w:uiPriority w:val="99"/>
    <w:semiHidden/>
    <w:rsid w:val="00B134BE"/>
    <w:rPr>
      <w:rFonts w:ascii="Calibri" w:eastAsia="Times New Roman"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950852">
      <w:bodyDiv w:val="1"/>
      <w:marLeft w:val="0"/>
      <w:marRight w:val="0"/>
      <w:marTop w:val="0"/>
      <w:marBottom w:val="0"/>
      <w:divBdr>
        <w:top w:val="none" w:sz="0" w:space="0" w:color="auto"/>
        <w:left w:val="none" w:sz="0" w:space="0" w:color="auto"/>
        <w:bottom w:val="none" w:sz="0" w:space="0" w:color="auto"/>
        <w:right w:val="none" w:sz="0" w:space="0" w:color="auto"/>
      </w:divBdr>
      <w:divsChild>
        <w:div w:id="1775323698">
          <w:marLeft w:val="0"/>
          <w:marRight w:val="0"/>
          <w:marTop w:val="150"/>
          <w:marBottom w:val="225"/>
          <w:divBdr>
            <w:top w:val="none" w:sz="0" w:space="0" w:color="auto"/>
            <w:left w:val="none" w:sz="0" w:space="0" w:color="auto"/>
            <w:bottom w:val="none" w:sz="0" w:space="0" w:color="auto"/>
            <w:right w:val="none" w:sz="0" w:space="0" w:color="auto"/>
          </w:divBdr>
        </w:div>
        <w:div w:id="2058578614">
          <w:marLeft w:val="0"/>
          <w:marRight w:val="0"/>
          <w:marTop w:val="0"/>
          <w:marBottom w:val="0"/>
          <w:divBdr>
            <w:top w:val="single" w:sz="6" w:space="0" w:color="08778E"/>
            <w:left w:val="none" w:sz="0" w:space="0" w:color="auto"/>
            <w:bottom w:val="none" w:sz="0" w:space="0" w:color="auto"/>
            <w:right w:val="none" w:sz="0" w:space="0" w:color="auto"/>
          </w:divBdr>
        </w:div>
        <w:div w:id="1760984420">
          <w:marLeft w:val="0"/>
          <w:marRight w:val="0"/>
          <w:marTop w:val="0"/>
          <w:marBottom w:val="0"/>
          <w:divBdr>
            <w:top w:val="none" w:sz="0" w:space="0" w:color="auto"/>
            <w:left w:val="none" w:sz="0" w:space="0" w:color="auto"/>
            <w:bottom w:val="none" w:sz="0" w:space="0" w:color="auto"/>
            <w:right w:val="none" w:sz="0" w:space="0" w:color="auto"/>
          </w:divBdr>
        </w:div>
        <w:div w:id="307902839">
          <w:marLeft w:val="0"/>
          <w:marRight w:val="0"/>
          <w:marTop w:val="0"/>
          <w:marBottom w:val="0"/>
          <w:divBdr>
            <w:top w:val="none" w:sz="0" w:space="0" w:color="auto"/>
            <w:left w:val="none" w:sz="0" w:space="0" w:color="auto"/>
            <w:bottom w:val="none" w:sz="0" w:space="0" w:color="auto"/>
            <w:right w:val="none" w:sz="0" w:space="0" w:color="auto"/>
          </w:divBdr>
        </w:div>
      </w:divsChild>
    </w:div>
    <w:div w:id="910384411">
      <w:bodyDiv w:val="1"/>
      <w:marLeft w:val="0"/>
      <w:marRight w:val="0"/>
      <w:marTop w:val="0"/>
      <w:marBottom w:val="0"/>
      <w:divBdr>
        <w:top w:val="none" w:sz="0" w:space="0" w:color="auto"/>
        <w:left w:val="none" w:sz="0" w:space="0" w:color="auto"/>
        <w:bottom w:val="none" w:sz="0" w:space="0" w:color="auto"/>
        <w:right w:val="none" w:sz="0" w:space="0" w:color="auto"/>
      </w:divBdr>
    </w:div>
    <w:div w:id="1198856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8</Pages>
  <Words>1049</Words>
  <Characters>6028</Characters>
  <Application>Microsoft Office Word</Application>
  <DocSecurity>4</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Thrippleton</dc:creator>
  <cp:keywords/>
  <dc:description/>
  <cp:lastModifiedBy>Emma Stewart</cp:lastModifiedBy>
  <cp:revision>2</cp:revision>
  <cp:lastPrinted>2024-09-13T10:46:00Z</cp:lastPrinted>
  <dcterms:created xsi:type="dcterms:W3CDTF">2025-06-25T10:18:00Z</dcterms:created>
  <dcterms:modified xsi:type="dcterms:W3CDTF">2025-06-25T10:18:00Z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cd675b8fd3ece3f68f48557bac59c0e0c2edfaa647fad7ee1ffc59170557e24d</vt:lpwstr>
  </property>
</Properties>
</file>