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31636" w14:textId="7CB1D286" w:rsidR="003F708E" w:rsidRDefault="003F708E" w:rsidP="003F708E">
      <w:pPr>
        <w:pStyle w:val="NoSpacing"/>
        <w:rPr>
          <w:rFonts w:cstheme="minorHAnsi"/>
          <w:b/>
          <w:sz w:val="28"/>
          <w:szCs w:val="28"/>
        </w:rPr>
      </w:pPr>
    </w:p>
    <w:p w14:paraId="0B0EB1BC" w14:textId="4CE6500C" w:rsidR="00562E28" w:rsidRPr="003F708E" w:rsidRDefault="00907D4F" w:rsidP="003F708E">
      <w:pPr>
        <w:pStyle w:val="NoSpacing"/>
        <w:rPr>
          <w:rFonts w:cstheme="minorHAnsi"/>
          <w:b/>
          <w:sz w:val="32"/>
          <w:szCs w:val="32"/>
        </w:rPr>
      </w:pPr>
      <w:r w:rsidRPr="008F0223">
        <w:rPr>
          <w:rFonts w:ascii="Georgia" w:hAnsi="Georgia"/>
          <w:noProof/>
          <w:sz w:val="24"/>
          <w:szCs w:val="24"/>
          <w:lang w:eastAsia="en-GB"/>
        </w:rPr>
        <w:drawing>
          <wp:anchor distT="0" distB="0" distL="114300" distR="114300" simplePos="0" relativeHeight="251658240" behindDoc="0" locked="0" layoutInCell="1" allowOverlap="1" wp14:anchorId="1A83DE65" wp14:editId="3A99AF75">
            <wp:simplePos x="0" y="0"/>
            <wp:positionH relativeFrom="margin">
              <wp:align>right</wp:align>
            </wp:positionH>
            <wp:positionV relativeFrom="page">
              <wp:posOffset>655320</wp:posOffset>
            </wp:positionV>
            <wp:extent cx="2233295" cy="1057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H logo.jpg"/>
                    <pic:cNvPicPr/>
                  </pic:nvPicPr>
                  <pic:blipFill>
                    <a:blip r:embed="rId8">
                      <a:extLst>
                        <a:ext uri="{28A0092B-C50C-407E-A947-70E740481C1C}">
                          <a14:useLocalDpi xmlns:a14="http://schemas.microsoft.com/office/drawing/2010/main" val="0"/>
                        </a:ext>
                      </a:extLst>
                    </a:blip>
                    <a:stretch>
                      <a:fillRect/>
                    </a:stretch>
                  </pic:blipFill>
                  <pic:spPr>
                    <a:xfrm>
                      <a:off x="0" y="0"/>
                      <a:ext cx="2233295" cy="1057275"/>
                    </a:xfrm>
                    <a:prstGeom prst="rect">
                      <a:avLst/>
                    </a:prstGeom>
                  </pic:spPr>
                </pic:pic>
              </a:graphicData>
            </a:graphic>
          </wp:anchor>
        </w:drawing>
      </w:r>
      <w:r w:rsidR="00223A7B" w:rsidRPr="003F708E">
        <w:rPr>
          <w:rFonts w:cstheme="minorHAnsi"/>
          <w:b/>
          <w:sz w:val="32"/>
          <w:szCs w:val="32"/>
        </w:rPr>
        <w:t>Job Description</w:t>
      </w:r>
    </w:p>
    <w:p w14:paraId="665346D2" w14:textId="77777777" w:rsidR="003F708E" w:rsidRDefault="003F708E" w:rsidP="00562E28">
      <w:pPr>
        <w:pStyle w:val="NoSpacing"/>
        <w:spacing w:line="276" w:lineRule="auto"/>
        <w:rPr>
          <w:rFonts w:cstheme="minorHAnsi"/>
          <w:b/>
          <w:sz w:val="28"/>
          <w:szCs w:val="28"/>
        </w:rPr>
      </w:pPr>
    </w:p>
    <w:p w14:paraId="18F8034F" w14:textId="478EAA9D" w:rsidR="00223A7B" w:rsidRDefault="0094126D" w:rsidP="00562E28">
      <w:pPr>
        <w:pStyle w:val="NoSpacing"/>
        <w:spacing w:line="276" w:lineRule="auto"/>
        <w:rPr>
          <w:rFonts w:cstheme="minorHAnsi"/>
          <w:b/>
          <w:sz w:val="28"/>
          <w:szCs w:val="28"/>
        </w:rPr>
      </w:pPr>
      <w:r>
        <w:rPr>
          <w:rFonts w:cstheme="minorHAnsi"/>
          <w:b/>
          <w:sz w:val="28"/>
          <w:szCs w:val="28"/>
        </w:rPr>
        <w:t>Maintenance Person</w:t>
      </w:r>
    </w:p>
    <w:p w14:paraId="219E87A5" w14:textId="77777777" w:rsidR="0036075C" w:rsidRDefault="0036075C" w:rsidP="00562E28">
      <w:pPr>
        <w:pStyle w:val="NoSpacing"/>
        <w:spacing w:line="276" w:lineRule="auto"/>
        <w:rPr>
          <w:rFonts w:cstheme="minorHAnsi"/>
          <w:b/>
          <w:sz w:val="28"/>
          <w:szCs w:val="28"/>
        </w:rPr>
      </w:pPr>
    </w:p>
    <w:p w14:paraId="2F3444F7" w14:textId="32C5A6BE" w:rsidR="0036075C" w:rsidRDefault="0036075C" w:rsidP="00562E28">
      <w:pPr>
        <w:pStyle w:val="NoSpacing"/>
        <w:spacing w:line="276" w:lineRule="auto"/>
        <w:rPr>
          <w:rFonts w:cstheme="minorHAnsi"/>
          <w:b/>
          <w:sz w:val="28"/>
          <w:szCs w:val="28"/>
        </w:rPr>
      </w:pPr>
      <w:r w:rsidRPr="003F708E">
        <w:rPr>
          <w:rFonts w:cstheme="minorHAnsi"/>
          <w:b/>
          <w:sz w:val="24"/>
          <w:szCs w:val="24"/>
        </w:rPr>
        <w:t>Reports to:</w:t>
      </w:r>
      <w:r w:rsidR="003F708E" w:rsidRPr="003F708E">
        <w:rPr>
          <w:rFonts w:cstheme="minorHAnsi"/>
          <w:bCs/>
          <w:sz w:val="24"/>
          <w:szCs w:val="24"/>
        </w:rPr>
        <w:tab/>
      </w:r>
      <w:r w:rsidR="0094126D">
        <w:rPr>
          <w:rFonts w:cstheme="minorHAnsi"/>
          <w:bCs/>
          <w:sz w:val="24"/>
          <w:szCs w:val="24"/>
        </w:rPr>
        <w:t>Operations Manager</w:t>
      </w:r>
    </w:p>
    <w:p w14:paraId="768E5A1D" w14:textId="77777777" w:rsidR="003F708E" w:rsidRDefault="003F708E" w:rsidP="00562E28">
      <w:pPr>
        <w:pStyle w:val="NoSpacing"/>
        <w:spacing w:line="276" w:lineRule="auto"/>
        <w:rPr>
          <w:rFonts w:cstheme="minorHAnsi"/>
          <w:b/>
          <w:sz w:val="28"/>
          <w:szCs w:val="28"/>
        </w:rPr>
      </w:pPr>
    </w:p>
    <w:p w14:paraId="7DA3A179" w14:textId="7F79CE19" w:rsidR="00223A7B" w:rsidRDefault="00223A7B" w:rsidP="00562E28">
      <w:pPr>
        <w:pStyle w:val="NoSpacing"/>
        <w:spacing w:line="276" w:lineRule="auto"/>
        <w:rPr>
          <w:rFonts w:cstheme="minorHAnsi"/>
          <w:b/>
          <w:sz w:val="24"/>
          <w:szCs w:val="24"/>
          <w:u w:val="single"/>
        </w:rPr>
      </w:pPr>
      <w:r w:rsidRPr="00562E28">
        <w:rPr>
          <w:rFonts w:cstheme="minorHAnsi"/>
          <w:b/>
          <w:sz w:val="24"/>
          <w:szCs w:val="24"/>
          <w:u w:val="single"/>
        </w:rPr>
        <w:t xml:space="preserve">Job </w:t>
      </w:r>
      <w:r w:rsidR="00A112EC" w:rsidRPr="00562E28">
        <w:rPr>
          <w:rFonts w:cstheme="minorHAnsi"/>
          <w:b/>
          <w:sz w:val="24"/>
          <w:szCs w:val="24"/>
          <w:u w:val="single"/>
        </w:rPr>
        <w:t>Summary</w:t>
      </w:r>
    </w:p>
    <w:p w14:paraId="558B2DC5" w14:textId="77777777" w:rsidR="003F708E" w:rsidRPr="003F708E" w:rsidRDefault="003F708E" w:rsidP="00562E28">
      <w:pPr>
        <w:pStyle w:val="NoSpacing"/>
        <w:spacing w:line="276" w:lineRule="auto"/>
        <w:rPr>
          <w:rFonts w:cstheme="minorHAnsi"/>
          <w:bCs/>
          <w:sz w:val="10"/>
          <w:szCs w:val="10"/>
        </w:rPr>
      </w:pPr>
    </w:p>
    <w:p w14:paraId="5B2A7D68" w14:textId="76556FC5" w:rsidR="009817E5" w:rsidRDefault="0094126D" w:rsidP="00562E28">
      <w:pPr>
        <w:spacing w:after="0"/>
        <w:rPr>
          <w:rFonts w:cstheme="minorHAnsi"/>
          <w:bCs/>
        </w:rPr>
      </w:pPr>
      <w:r w:rsidRPr="0094126D">
        <w:rPr>
          <w:rFonts w:cstheme="minorHAnsi"/>
          <w:bCs/>
        </w:rPr>
        <w:t>Ensuring the upkeep and maintenance of the home’s sites, buildings, mechanical systems, specialist equipment and general contents.</w:t>
      </w:r>
    </w:p>
    <w:p w14:paraId="164DB025" w14:textId="77777777" w:rsidR="0094126D" w:rsidRPr="00562E28" w:rsidRDefault="0094126D" w:rsidP="00562E28">
      <w:pPr>
        <w:spacing w:after="0"/>
        <w:rPr>
          <w:rFonts w:cstheme="minorHAnsi"/>
        </w:rPr>
      </w:pPr>
    </w:p>
    <w:p w14:paraId="1A06882E" w14:textId="76BBEF8F" w:rsidR="00907D4F" w:rsidRDefault="00907D4F" w:rsidP="00562E28">
      <w:pPr>
        <w:spacing w:after="0"/>
        <w:rPr>
          <w:rFonts w:cstheme="minorHAnsi"/>
          <w:b/>
          <w:bCs/>
          <w:sz w:val="24"/>
          <w:szCs w:val="24"/>
          <w:u w:val="single"/>
        </w:rPr>
      </w:pPr>
      <w:r>
        <w:rPr>
          <w:rFonts w:cstheme="minorHAnsi"/>
          <w:b/>
          <w:bCs/>
          <w:sz w:val="24"/>
          <w:szCs w:val="24"/>
          <w:u w:val="single"/>
        </w:rPr>
        <w:t>Person Specification</w:t>
      </w:r>
    </w:p>
    <w:p w14:paraId="158CC91E" w14:textId="77777777" w:rsidR="00907D4F" w:rsidRPr="00907D4F" w:rsidRDefault="00907D4F" w:rsidP="00562E28">
      <w:pPr>
        <w:spacing w:after="0"/>
        <w:rPr>
          <w:rFonts w:cstheme="minorHAnsi"/>
          <w:b/>
          <w:bCs/>
          <w:sz w:val="10"/>
          <w:szCs w:val="10"/>
          <w:u w:val="single"/>
        </w:rPr>
      </w:pPr>
    </w:p>
    <w:p w14:paraId="1BE150C9" w14:textId="29C346B1" w:rsidR="009817E5" w:rsidRPr="00907D4F" w:rsidRDefault="00562E28" w:rsidP="00562E28">
      <w:pPr>
        <w:spacing w:after="0"/>
        <w:rPr>
          <w:rFonts w:cstheme="minorHAnsi"/>
        </w:rPr>
      </w:pPr>
      <w:r w:rsidRPr="00907D4F">
        <w:rPr>
          <w:rFonts w:cstheme="minorHAnsi"/>
          <w:b/>
        </w:rPr>
        <w:t>Knowledge and Expertise</w:t>
      </w:r>
    </w:p>
    <w:p w14:paraId="56ED99BC" w14:textId="77777777" w:rsidR="0036075C" w:rsidRPr="003F708E" w:rsidRDefault="0036075C" w:rsidP="003F708E">
      <w:pPr>
        <w:spacing w:after="0"/>
        <w:rPr>
          <w:rFonts w:cstheme="minorHAnsi"/>
          <w:bCs/>
          <w:sz w:val="10"/>
          <w:szCs w:val="10"/>
        </w:rPr>
      </w:pPr>
    </w:p>
    <w:p w14:paraId="0A6E8ED4" w14:textId="17C8983C" w:rsidR="003F708E" w:rsidRPr="00F86513" w:rsidRDefault="003F708E" w:rsidP="00E44863">
      <w:pPr>
        <w:pStyle w:val="ListParagraph"/>
        <w:numPr>
          <w:ilvl w:val="0"/>
          <w:numId w:val="28"/>
        </w:numPr>
        <w:spacing w:after="0"/>
        <w:ind w:left="426"/>
        <w:rPr>
          <w:rFonts w:cstheme="minorHAnsi"/>
        </w:rPr>
      </w:pPr>
      <w:r w:rsidRPr="00F86513">
        <w:rPr>
          <w:rFonts w:cstheme="minorHAnsi"/>
        </w:rPr>
        <w:t>Good listening and communication skills</w:t>
      </w:r>
    </w:p>
    <w:p w14:paraId="5ADB6739" w14:textId="69A052B4" w:rsidR="003F708E" w:rsidRPr="00F86513" w:rsidRDefault="003F708E" w:rsidP="00E44863">
      <w:pPr>
        <w:pStyle w:val="ListParagraph"/>
        <w:numPr>
          <w:ilvl w:val="0"/>
          <w:numId w:val="28"/>
        </w:numPr>
        <w:spacing w:after="0"/>
        <w:ind w:left="426"/>
        <w:rPr>
          <w:rFonts w:cstheme="minorHAnsi"/>
        </w:rPr>
      </w:pPr>
      <w:r w:rsidRPr="00F86513">
        <w:rPr>
          <w:rFonts w:cstheme="minorHAnsi"/>
        </w:rPr>
        <w:t>Capable of prioritising a busy and varied workload</w:t>
      </w:r>
    </w:p>
    <w:p w14:paraId="5E858CDC" w14:textId="1AD5B2D0" w:rsidR="003F708E" w:rsidRDefault="003F708E" w:rsidP="00E44863">
      <w:pPr>
        <w:pStyle w:val="ListParagraph"/>
        <w:numPr>
          <w:ilvl w:val="0"/>
          <w:numId w:val="28"/>
        </w:numPr>
        <w:spacing w:after="0"/>
        <w:ind w:left="426"/>
        <w:rPr>
          <w:rFonts w:cstheme="minorHAnsi"/>
        </w:rPr>
      </w:pPr>
      <w:r w:rsidRPr="00F86513">
        <w:rPr>
          <w:rFonts w:cstheme="minorHAnsi"/>
        </w:rPr>
        <w:t>Flexible, can</w:t>
      </w:r>
      <w:r w:rsidR="00B77164">
        <w:rPr>
          <w:rFonts w:cstheme="minorHAnsi"/>
        </w:rPr>
        <w:t>-</w:t>
      </w:r>
      <w:r w:rsidRPr="00F86513">
        <w:rPr>
          <w:rFonts w:cstheme="minorHAnsi"/>
        </w:rPr>
        <w:t>do attitude</w:t>
      </w:r>
    </w:p>
    <w:p w14:paraId="34BB95CC" w14:textId="00A65948" w:rsidR="004F1FE1" w:rsidRDefault="004F1FE1" w:rsidP="00E44863">
      <w:pPr>
        <w:pStyle w:val="ListParagraph"/>
        <w:numPr>
          <w:ilvl w:val="0"/>
          <w:numId w:val="28"/>
        </w:numPr>
        <w:spacing w:after="0"/>
        <w:ind w:left="426"/>
        <w:rPr>
          <w:rFonts w:cstheme="minorHAnsi"/>
        </w:rPr>
      </w:pPr>
      <w:r>
        <w:rPr>
          <w:rFonts w:cstheme="minorHAnsi"/>
        </w:rPr>
        <w:t>Friendly and Polite</w:t>
      </w:r>
    </w:p>
    <w:p w14:paraId="2A528E18" w14:textId="7612808D" w:rsidR="004F1FE1" w:rsidRDefault="004F1FE1" w:rsidP="00E44863">
      <w:pPr>
        <w:pStyle w:val="ListParagraph"/>
        <w:numPr>
          <w:ilvl w:val="0"/>
          <w:numId w:val="28"/>
        </w:numPr>
        <w:spacing w:after="0"/>
        <w:ind w:left="426"/>
        <w:rPr>
          <w:rFonts w:cstheme="minorHAnsi"/>
        </w:rPr>
      </w:pPr>
      <w:r>
        <w:rPr>
          <w:rFonts w:cstheme="minorHAnsi"/>
        </w:rPr>
        <w:t>Ability to work as a team and independently</w:t>
      </w:r>
    </w:p>
    <w:p w14:paraId="542242B3" w14:textId="08EAFD6A" w:rsidR="004F1FE1" w:rsidRPr="00F86513" w:rsidRDefault="004F1FE1" w:rsidP="00E44863">
      <w:pPr>
        <w:pStyle w:val="ListParagraph"/>
        <w:numPr>
          <w:ilvl w:val="0"/>
          <w:numId w:val="28"/>
        </w:numPr>
        <w:spacing w:after="0"/>
        <w:ind w:left="426"/>
        <w:rPr>
          <w:rFonts w:cstheme="minorHAnsi"/>
        </w:rPr>
      </w:pPr>
      <w:r>
        <w:rPr>
          <w:rFonts w:cstheme="minorHAnsi"/>
        </w:rPr>
        <w:t>Excellent problem solving</w:t>
      </w:r>
    </w:p>
    <w:p w14:paraId="1692EBA8" w14:textId="77777777" w:rsidR="003F708E" w:rsidRDefault="003F708E" w:rsidP="00562E28">
      <w:pPr>
        <w:spacing w:after="0"/>
        <w:rPr>
          <w:rFonts w:cstheme="minorHAnsi"/>
        </w:rPr>
      </w:pPr>
    </w:p>
    <w:p w14:paraId="13C26DB5" w14:textId="1719FFA7" w:rsidR="00562E28" w:rsidRDefault="00562E28" w:rsidP="00562E28">
      <w:pPr>
        <w:spacing w:after="0"/>
        <w:rPr>
          <w:rFonts w:cstheme="minorHAnsi"/>
          <w:b/>
          <w:sz w:val="24"/>
          <w:szCs w:val="24"/>
          <w:u w:val="single"/>
        </w:rPr>
      </w:pPr>
      <w:r w:rsidRPr="00562E28">
        <w:rPr>
          <w:rFonts w:cstheme="minorHAnsi"/>
          <w:b/>
          <w:sz w:val="24"/>
          <w:szCs w:val="24"/>
          <w:u w:val="single"/>
        </w:rPr>
        <w:t>Responsibilities</w:t>
      </w:r>
    </w:p>
    <w:p w14:paraId="22002E29" w14:textId="77777777" w:rsidR="00B77164" w:rsidRPr="00B77164" w:rsidRDefault="00B77164" w:rsidP="00562E28">
      <w:pPr>
        <w:spacing w:after="0"/>
        <w:rPr>
          <w:rFonts w:cstheme="minorHAnsi"/>
          <w:bCs/>
          <w:sz w:val="10"/>
          <w:szCs w:val="10"/>
        </w:rPr>
      </w:pPr>
    </w:p>
    <w:p w14:paraId="481A072A" w14:textId="3A3319E2" w:rsidR="00B77164" w:rsidRDefault="004F1FE1" w:rsidP="00E44863">
      <w:pPr>
        <w:pStyle w:val="ListParagraph"/>
        <w:numPr>
          <w:ilvl w:val="0"/>
          <w:numId w:val="29"/>
        </w:numPr>
        <w:spacing w:after="0"/>
        <w:ind w:left="426"/>
        <w:rPr>
          <w:rFonts w:cstheme="minorHAnsi"/>
          <w:bCs/>
        </w:rPr>
      </w:pPr>
      <w:r>
        <w:rPr>
          <w:rFonts w:cstheme="minorHAnsi"/>
          <w:bCs/>
        </w:rPr>
        <w:t>Ensure that the practice premises are well-maintained and safe</w:t>
      </w:r>
    </w:p>
    <w:p w14:paraId="7D966355" w14:textId="28106A5F" w:rsidR="004F1FE1" w:rsidRDefault="004F1FE1" w:rsidP="00E44863">
      <w:pPr>
        <w:pStyle w:val="ListParagraph"/>
        <w:numPr>
          <w:ilvl w:val="0"/>
          <w:numId w:val="29"/>
        </w:numPr>
        <w:spacing w:after="0"/>
        <w:ind w:left="426"/>
        <w:rPr>
          <w:rFonts w:cstheme="minorHAnsi"/>
          <w:bCs/>
        </w:rPr>
      </w:pPr>
      <w:r>
        <w:rPr>
          <w:rFonts w:cstheme="minorHAnsi"/>
          <w:bCs/>
        </w:rPr>
        <w:t>Basic wheelchair repairs</w:t>
      </w:r>
    </w:p>
    <w:p w14:paraId="1F9D25ED" w14:textId="27EDC5CF" w:rsidR="004F1FE1" w:rsidRDefault="004F1FE1" w:rsidP="00E44863">
      <w:pPr>
        <w:pStyle w:val="ListParagraph"/>
        <w:numPr>
          <w:ilvl w:val="0"/>
          <w:numId w:val="29"/>
        </w:numPr>
        <w:spacing w:after="0"/>
        <w:ind w:left="426"/>
        <w:rPr>
          <w:rFonts w:cstheme="minorHAnsi"/>
          <w:bCs/>
        </w:rPr>
      </w:pPr>
      <w:r>
        <w:rPr>
          <w:rFonts w:cstheme="minorHAnsi"/>
          <w:bCs/>
        </w:rPr>
        <w:t>Adjusting door hinges</w:t>
      </w:r>
    </w:p>
    <w:p w14:paraId="59F45B6D" w14:textId="799A35EC" w:rsidR="004F1FE1" w:rsidRDefault="004F1FE1" w:rsidP="00E44863">
      <w:pPr>
        <w:pStyle w:val="ListParagraph"/>
        <w:numPr>
          <w:ilvl w:val="0"/>
          <w:numId w:val="29"/>
        </w:numPr>
        <w:spacing w:after="0"/>
        <w:ind w:left="426"/>
        <w:rPr>
          <w:rFonts w:cstheme="minorHAnsi"/>
          <w:bCs/>
        </w:rPr>
      </w:pPr>
      <w:r>
        <w:rPr>
          <w:rFonts w:cstheme="minorHAnsi"/>
          <w:bCs/>
        </w:rPr>
        <w:t>Hanging pictures, mirrors, clocks etc.</w:t>
      </w:r>
    </w:p>
    <w:p w14:paraId="04331810" w14:textId="0C9FA383" w:rsidR="004F1FE1" w:rsidRDefault="004F1FE1" w:rsidP="00E44863">
      <w:pPr>
        <w:pStyle w:val="ListParagraph"/>
        <w:numPr>
          <w:ilvl w:val="0"/>
          <w:numId w:val="29"/>
        </w:numPr>
        <w:spacing w:after="0"/>
        <w:ind w:left="426"/>
        <w:rPr>
          <w:rFonts w:cstheme="minorHAnsi"/>
          <w:bCs/>
        </w:rPr>
      </w:pPr>
      <w:r>
        <w:rPr>
          <w:rFonts w:cstheme="minorHAnsi"/>
          <w:bCs/>
        </w:rPr>
        <w:t>Rehanging curtains</w:t>
      </w:r>
    </w:p>
    <w:p w14:paraId="24597701" w14:textId="2B45271A" w:rsidR="004F1FE1" w:rsidRDefault="004F1FE1" w:rsidP="00E44863">
      <w:pPr>
        <w:pStyle w:val="ListParagraph"/>
        <w:numPr>
          <w:ilvl w:val="0"/>
          <w:numId w:val="29"/>
        </w:numPr>
        <w:spacing w:after="0"/>
        <w:ind w:left="426"/>
        <w:rPr>
          <w:rFonts w:cstheme="minorHAnsi"/>
          <w:bCs/>
        </w:rPr>
      </w:pPr>
      <w:r>
        <w:rPr>
          <w:rFonts w:cstheme="minorHAnsi"/>
          <w:bCs/>
        </w:rPr>
        <w:t>Replacing tiles in kitchens and bathrooms</w:t>
      </w:r>
    </w:p>
    <w:p w14:paraId="0D10BF06" w14:textId="7A37A8EB" w:rsidR="004F1FE1" w:rsidRDefault="004F1FE1" w:rsidP="00E44863">
      <w:pPr>
        <w:pStyle w:val="ListParagraph"/>
        <w:numPr>
          <w:ilvl w:val="0"/>
          <w:numId w:val="29"/>
        </w:numPr>
        <w:spacing w:after="0"/>
        <w:ind w:left="426"/>
        <w:rPr>
          <w:rFonts w:cstheme="minorHAnsi"/>
          <w:bCs/>
        </w:rPr>
      </w:pPr>
      <w:r>
        <w:rPr>
          <w:rFonts w:cstheme="minorHAnsi"/>
          <w:bCs/>
        </w:rPr>
        <w:t>Refix grab rails</w:t>
      </w:r>
    </w:p>
    <w:p w14:paraId="0A43884A" w14:textId="2B0C8CFF" w:rsidR="004F1FE1" w:rsidRDefault="004F1FE1" w:rsidP="00E44863">
      <w:pPr>
        <w:pStyle w:val="ListParagraph"/>
        <w:numPr>
          <w:ilvl w:val="0"/>
          <w:numId w:val="29"/>
        </w:numPr>
        <w:spacing w:after="0"/>
        <w:ind w:left="426"/>
        <w:rPr>
          <w:rFonts w:cstheme="minorHAnsi"/>
          <w:bCs/>
        </w:rPr>
      </w:pPr>
      <w:r>
        <w:rPr>
          <w:rFonts w:cstheme="minorHAnsi"/>
          <w:bCs/>
        </w:rPr>
        <w:t>Replace lock assemblies</w:t>
      </w:r>
    </w:p>
    <w:p w14:paraId="12C69294" w14:textId="55625329" w:rsidR="004F1FE1" w:rsidRDefault="004F1FE1" w:rsidP="00E44863">
      <w:pPr>
        <w:pStyle w:val="ListParagraph"/>
        <w:numPr>
          <w:ilvl w:val="0"/>
          <w:numId w:val="29"/>
        </w:numPr>
        <w:spacing w:after="0"/>
        <w:ind w:left="426"/>
        <w:rPr>
          <w:rFonts w:cstheme="minorHAnsi"/>
          <w:bCs/>
        </w:rPr>
      </w:pPr>
      <w:r>
        <w:rPr>
          <w:rFonts w:cstheme="minorHAnsi"/>
          <w:bCs/>
        </w:rPr>
        <w:t>Basic furniture repairs</w:t>
      </w:r>
    </w:p>
    <w:p w14:paraId="535CB686" w14:textId="4BDAFF66" w:rsidR="004F1FE1" w:rsidRDefault="004F1FE1" w:rsidP="00E44863">
      <w:pPr>
        <w:pStyle w:val="ListParagraph"/>
        <w:numPr>
          <w:ilvl w:val="0"/>
          <w:numId w:val="29"/>
        </w:numPr>
        <w:spacing w:after="0"/>
        <w:ind w:left="426"/>
        <w:rPr>
          <w:rFonts w:cstheme="minorHAnsi"/>
          <w:bCs/>
        </w:rPr>
      </w:pPr>
      <w:r>
        <w:rPr>
          <w:rFonts w:cstheme="minorHAnsi"/>
          <w:bCs/>
        </w:rPr>
        <w:t>Fill cracks in walls and ceilings</w:t>
      </w:r>
    </w:p>
    <w:p w14:paraId="1FC292B4" w14:textId="206B9F4F" w:rsidR="004F1FE1" w:rsidRDefault="004F1FE1" w:rsidP="00E44863">
      <w:pPr>
        <w:pStyle w:val="ListParagraph"/>
        <w:numPr>
          <w:ilvl w:val="0"/>
          <w:numId w:val="29"/>
        </w:numPr>
        <w:spacing w:after="0"/>
        <w:ind w:left="426"/>
        <w:rPr>
          <w:rFonts w:cstheme="minorHAnsi"/>
          <w:bCs/>
        </w:rPr>
      </w:pPr>
      <w:r>
        <w:rPr>
          <w:rFonts w:cstheme="minorHAnsi"/>
          <w:bCs/>
        </w:rPr>
        <w:t xml:space="preserve">Painting and decorating </w:t>
      </w:r>
    </w:p>
    <w:p w14:paraId="24508702" w14:textId="12A58124" w:rsidR="004F1FE1" w:rsidRDefault="004F1FE1" w:rsidP="00E44863">
      <w:pPr>
        <w:pStyle w:val="ListParagraph"/>
        <w:numPr>
          <w:ilvl w:val="0"/>
          <w:numId w:val="29"/>
        </w:numPr>
        <w:spacing w:after="0"/>
        <w:ind w:left="426"/>
        <w:rPr>
          <w:rFonts w:cstheme="minorHAnsi"/>
          <w:bCs/>
        </w:rPr>
      </w:pPr>
      <w:r>
        <w:rPr>
          <w:rFonts w:cstheme="minorHAnsi"/>
          <w:bCs/>
        </w:rPr>
        <w:t>Altering/refitting carpets</w:t>
      </w:r>
    </w:p>
    <w:p w14:paraId="375F4D20" w14:textId="08A0B3E9" w:rsidR="004F1FE1" w:rsidRDefault="004F1FE1" w:rsidP="00E44863">
      <w:pPr>
        <w:pStyle w:val="ListParagraph"/>
        <w:numPr>
          <w:ilvl w:val="0"/>
          <w:numId w:val="29"/>
        </w:numPr>
        <w:spacing w:after="0"/>
        <w:ind w:left="426"/>
        <w:rPr>
          <w:rFonts w:cstheme="minorHAnsi"/>
          <w:bCs/>
        </w:rPr>
      </w:pPr>
      <w:r>
        <w:rPr>
          <w:rFonts w:cstheme="minorHAnsi"/>
          <w:bCs/>
        </w:rPr>
        <w:t xml:space="preserve">Install shelving </w:t>
      </w:r>
    </w:p>
    <w:p w14:paraId="039B6E25" w14:textId="2CDE2F1B" w:rsidR="004F1FE1" w:rsidRDefault="004F1FE1" w:rsidP="00E44863">
      <w:pPr>
        <w:pStyle w:val="ListParagraph"/>
        <w:numPr>
          <w:ilvl w:val="0"/>
          <w:numId w:val="29"/>
        </w:numPr>
        <w:spacing w:after="0"/>
        <w:ind w:left="426"/>
        <w:rPr>
          <w:rFonts w:cstheme="minorHAnsi"/>
          <w:bCs/>
        </w:rPr>
      </w:pPr>
      <w:r>
        <w:rPr>
          <w:rFonts w:cstheme="minorHAnsi"/>
          <w:bCs/>
        </w:rPr>
        <w:t>Changing light bulbs</w:t>
      </w:r>
    </w:p>
    <w:p w14:paraId="443F2311" w14:textId="052600E5" w:rsidR="004F1FE1" w:rsidRDefault="004F1FE1" w:rsidP="00E44863">
      <w:pPr>
        <w:pStyle w:val="ListParagraph"/>
        <w:numPr>
          <w:ilvl w:val="0"/>
          <w:numId w:val="29"/>
        </w:numPr>
        <w:spacing w:after="0"/>
        <w:ind w:left="426"/>
        <w:rPr>
          <w:rFonts w:cstheme="minorHAnsi"/>
          <w:bCs/>
        </w:rPr>
      </w:pPr>
      <w:r>
        <w:rPr>
          <w:rFonts w:cstheme="minorHAnsi"/>
          <w:bCs/>
        </w:rPr>
        <w:t>Minor plumbing repairs</w:t>
      </w:r>
    </w:p>
    <w:p w14:paraId="0DF6ADD1" w14:textId="0EE90D47" w:rsidR="004F1FE1" w:rsidRDefault="004F1FE1" w:rsidP="00E44863">
      <w:pPr>
        <w:pStyle w:val="ListParagraph"/>
        <w:numPr>
          <w:ilvl w:val="0"/>
          <w:numId w:val="29"/>
        </w:numPr>
        <w:spacing w:after="0"/>
        <w:ind w:left="426"/>
        <w:rPr>
          <w:rFonts w:cstheme="minorHAnsi"/>
          <w:bCs/>
        </w:rPr>
      </w:pPr>
      <w:r>
        <w:rPr>
          <w:rFonts w:cstheme="minorHAnsi"/>
          <w:bCs/>
        </w:rPr>
        <w:t xml:space="preserve">Garden Maintenance </w:t>
      </w:r>
    </w:p>
    <w:p w14:paraId="60EA6EE8" w14:textId="0A5F7CC2" w:rsidR="004F1FE1" w:rsidRDefault="004F1FE1" w:rsidP="00E44863">
      <w:pPr>
        <w:pStyle w:val="ListParagraph"/>
        <w:numPr>
          <w:ilvl w:val="0"/>
          <w:numId w:val="29"/>
        </w:numPr>
        <w:spacing w:after="0"/>
        <w:ind w:left="426"/>
        <w:rPr>
          <w:rFonts w:cstheme="minorHAnsi"/>
          <w:bCs/>
        </w:rPr>
      </w:pPr>
      <w:r>
        <w:rPr>
          <w:rFonts w:cstheme="minorHAnsi"/>
          <w:bCs/>
        </w:rPr>
        <w:t>Tidying external areas from debris and rubbish</w:t>
      </w:r>
    </w:p>
    <w:p w14:paraId="21A50B90" w14:textId="20DA1BEE" w:rsidR="00771469" w:rsidRDefault="004F1FE1" w:rsidP="00771469">
      <w:pPr>
        <w:pStyle w:val="ListParagraph"/>
        <w:numPr>
          <w:ilvl w:val="0"/>
          <w:numId w:val="29"/>
        </w:numPr>
        <w:spacing w:after="0"/>
        <w:ind w:left="426"/>
        <w:rPr>
          <w:rFonts w:cstheme="minorHAnsi"/>
          <w:bCs/>
        </w:rPr>
      </w:pPr>
      <w:r>
        <w:rPr>
          <w:rFonts w:cstheme="minorHAnsi"/>
          <w:bCs/>
        </w:rPr>
        <w:t>Clear snow and grit/salting pathways</w:t>
      </w:r>
    </w:p>
    <w:p w14:paraId="22C12234" w14:textId="6501B6CA" w:rsidR="00F049BF" w:rsidRDefault="00F049BF" w:rsidP="00771469">
      <w:pPr>
        <w:pStyle w:val="ListParagraph"/>
        <w:numPr>
          <w:ilvl w:val="0"/>
          <w:numId w:val="29"/>
        </w:numPr>
        <w:spacing w:after="0"/>
        <w:ind w:left="426"/>
        <w:rPr>
          <w:rFonts w:cstheme="minorHAnsi"/>
          <w:bCs/>
        </w:rPr>
      </w:pPr>
      <w:r>
        <w:rPr>
          <w:rFonts w:cstheme="minorHAnsi"/>
          <w:bCs/>
        </w:rPr>
        <w:t xml:space="preserve">General errands as required including occasional driving </w:t>
      </w:r>
      <w:proofErr w:type="spellStart"/>
      <w:r>
        <w:rPr>
          <w:rFonts w:cstheme="minorHAnsi"/>
          <w:bCs/>
        </w:rPr>
        <w:t>e.g</w:t>
      </w:r>
      <w:proofErr w:type="spellEnd"/>
      <w:r>
        <w:rPr>
          <w:rFonts w:cstheme="minorHAnsi"/>
          <w:bCs/>
        </w:rPr>
        <w:t xml:space="preserve"> to collect goods</w:t>
      </w:r>
    </w:p>
    <w:p w14:paraId="417EC6C9" w14:textId="5AF13447" w:rsidR="00F049BF" w:rsidRPr="00F049BF" w:rsidRDefault="00F049BF" w:rsidP="00F049BF">
      <w:pPr>
        <w:spacing w:after="0"/>
        <w:rPr>
          <w:rFonts w:cstheme="minorHAnsi"/>
          <w:b/>
        </w:rPr>
      </w:pPr>
      <w:r w:rsidRPr="00F049BF">
        <w:rPr>
          <w:rFonts w:cstheme="minorHAnsi"/>
          <w:b/>
        </w:rPr>
        <w:t>The above list is not exhaustive but gives an indication of the scope of duties to be undertaken.</w:t>
      </w:r>
    </w:p>
    <w:p w14:paraId="7B85F5AD" w14:textId="77777777" w:rsidR="00BA65DC" w:rsidRPr="00E44863" w:rsidRDefault="00BA65DC" w:rsidP="00BA65DC">
      <w:pPr>
        <w:spacing w:after="0"/>
        <w:ind w:left="360"/>
        <w:rPr>
          <w:rFonts w:cstheme="minorHAnsi"/>
          <w:bCs/>
          <w:sz w:val="10"/>
          <w:szCs w:val="10"/>
        </w:rPr>
      </w:pPr>
    </w:p>
    <w:p w14:paraId="4A54DA0F" w14:textId="45E490B1" w:rsidR="00BA65DC" w:rsidRPr="00E44863" w:rsidRDefault="00BA65DC" w:rsidP="00BA65DC">
      <w:pPr>
        <w:spacing w:after="0"/>
        <w:rPr>
          <w:rFonts w:cstheme="minorHAnsi"/>
          <w:b/>
        </w:rPr>
      </w:pPr>
      <w:r w:rsidRPr="00E44863">
        <w:rPr>
          <w:rFonts w:cstheme="minorHAnsi"/>
          <w:b/>
        </w:rPr>
        <w:t>Data Protection</w:t>
      </w:r>
    </w:p>
    <w:p w14:paraId="5F7C25B7" w14:textId="508371A7" w:rsidR="00BA65DC" w:rsidRPr="00E44863" w:rsidRDefault="00BA65DC" w:rsidP="00E44863">
      <w:pPr>
        <w:pStyle w:val="ListParagraph"/>
        <w:numPr>
          <w:ilvl w:val="0"/>
          <w:numId w:val="32"/>
        </w:numPr>
        <w:spacing w:after="0"/>
        <w:ind w:left="426"/>
        <w:rPr>
          <w:rFonts w:cstheme="minorHAnsi"/>
          <w:bCs/>
        </w:rPr>
      </w:pPr>
      <w:r w:rsidRPr="00E44863">
        <w:rPr>
          <w:rFonts w:cstheme="minorHAnsi"/>
          <w:bCs/>
        </w:rPr>
        <w:t xml:space="preserve">The Company’s Data Protection Policy is available on the Vida Policies platform.  All job roles within Vida Healthcare are required to adhere to the Company’s Data Protection Policy at all </w:t>
      </w:r>
      <w:r w:rsidRPr="00E44863">
        <w:rPr>
          <w:rFonts w:cstheme="minorHAnsi"/>
          <w:bCs/>
        </w:rPr>
        <w:lastRenderedPageBreak/>
        <w:t>times when handling personal data in the course of executing their role responsibilities.  Failure to comply with the Company’s Data Protection Policy may be dealt with under the Company’s disciplinary procedure and, in serious cases, may be treated as gross misconduct leading to summary dismissal.</w:t>
      </w:r>
    </w:p>
    <w:p w14:paraId="2EAC0DAB" w14:textId="77777777" w:rsidR="00BA65DC" w:rsidRPr="00E44863" w:rsidRDefault="00BA65DC" w:rsidP="00BA65DC">
      <w:pPr>
        <w:spacing w:after="0"/>
        <w:ind w:left="360"/>
        <w:rPr>
          <w:rFonts w:cstheme="minorHAnsi"/>
          <w:bCs/>
          <w:sz w:val="10"/>
          <w:szCs w:val="10"/>
        </w:rPr>
      </w:pPr>
    </w:p>
    <w:p w14:paraId="142DD8F3" w14:textId="77777777" w:rsidR="00892E3D" w:rsidRPr="00E44863" w:rsidRDefault="00892E3D" w:rsidP="00562E28">
      <w:pPr>
        <w:pStyle w:val="NoSpacing"/>
        <w:spacing w:line="276" w:lineRule="auto"/>
        <w:rPr>
          <w:rFonts w:cstheme="minorHAnsi"/>
          <w:b/>
        </w:rPr>
      </w:pPr>
      <w:r w:rsidRPr="00E44863">
        <w:rPr>
          <w:rFonts w:cstheme="minorHAnsi"/>
          <w:b/>
        </w:rPr>
        <w:t>General requirements</w:t>
      </w:r>
    </w:p>
    <w:p w14:paraId="3DE8A4AA" w14:textId="06B818C0" w:rsidR="00892E3D" w:rsidRPr="00562E28" w:rsidRDefault="00892E3D" w:rsidP="00E44863">
      <w:pPr>
        <w:pStyle w:val="NoSpacing"/>
        <w:numPr>
          <w:ilvl w:val="0"/>
          <w:numId w:val="15"/>
        </w:numPr>
        <w:spacing w:line="276" w:lineRule="auto"/>
        <w:ind w:left="426"/>
        <w:rPr>
          <w:rFonts w:cstheme="minorHAnsi"/>
          <w:b/>
          <w:u w:val="single"/>
        </w:rPr>
      </w:pPr>
      <w:r w:rsidRPr="00562E28">
        <w:rPr>
          <w:rFonts w:cstheme="minorHAnsi"/>
        </w:rPr>
        <w:t xml:space="preserve">Adhere at all times to Company Health and </w:t>
      </w:r>
      <w:r w:rsidR="00C75F1B" w:rsidRPr="00562E28">
        <w:rPr>
          <w:rFonts w:cstheme="minorHAnsi"/>
        </w:rPr>
        <w:t>Safety</w:t>
      </w:r>
      <w:r w:rsidRPr="00562E28">
        <w:rPr>
          <w:rFonts w:cstheme="minorHAnsi"/>
        </w:rPr>
        <w:t xml:space="preserve"> Policies and maintain a clean, uncluttered</w:t>
      </w:r>
      <w:r w:rsidR="00C75F1B" w:rsidRPr="00562E28">
        <w:rPr>
          <w:rFonts w:cstheme="minorHAnsi"/>
        </w:rPr>
        <w:t>,</w:t>
      </w:r>
      <w:r w:rsidRPr="00562E28">
        <w:rPr>
          <w:rFonts w:cstheme="minorHAnsi"/>
        </w:rPr>
        <w:t xml:space="preserve"> and safe environment for residents, members of </w:t>
      </w:r>
      <w:r w:rsidR="00C75F1B" w:rsidRPr="00562E28">
        <w:rPr>
          <w:rFonts w:cstheme="minorHAnsi"/>
        </w:rPr>
        <w:t xml:space="preserve">the </w:t>
      </w:r>
      <w:r w:rsidRPr="00562E28">
        <w:rPr>
          <w:rFonts w:cstheme="minorHAnsi"/>
        </w:rPr>
        <w:t>public</w:t>
      </w:r>
      <w:r w:rsidR="00C75F1B" w:rsidRPr="00562E28">
        <w:rPr>
          <w:rFonts w:cstheme="minorHAnsi"/>
        </w:rPr>
        <w:t>,</w:t>
      </w:r>
      <w:r w:rsidRPr="00562E28">
        <w:rPr>
          <w:rFonts w:cstheme="minorHAnsi"/>
        </w:rPr>
        <w:t xml:space="preserve"> and staff.</w:t>
      </w:r>
    </w:p>
    <w:p w14:paraId="2101E50D" w14:textId="14BDD259" w:rsidR="00892E3D" w:rsidRPr="00562E28" w:rsidRDefault="00892E3D" w:rsidP="00E44863">
      <w:pPr>
        <w:pStyle w:val="NoSpacing"/>
        <w:numPr>
          <w:ilvl w:val="0"/>
          <w:numId w:val="15"/>
        </w:numPr>
        <w:spacing w:line="276" w:lineRule="auto"/>
        <w:ind w:left="426"/>
        <w:rPr>
          <w:rFonts w:cstheme="minorHAnsi"/>
          <w:b/>
          <w:u w:val="single"/>
        </w:rPr>
      </w:pPr>
      <w:r w:rsidRPr="00562E28">
        <w:rPr>
          <w:rFonts w:cstheme="minorHAnsi"/>
        </w:rPr>
        <w:t xml:space="preserve">Adhere at all times to Company Policies relating to Conduct including Confidentiality Policy, </w:t>
      </w:r>
      <w:r w:rsidR="001C477D" w:rsidRPr="00562E28">
        <w:rPr>
          <w:rFonts w:cstheme="minorHAnsi"/>
        </w:rPr>
        <w:t>Smoke-Free</w:t>
      </w:r>
      <w:r w:rsidRPr="00562E28">
        <w:rPr>
          <w:rFonts w:cstheme="minorHAnsi"/>
        </w:rPr>
        <w:t xml:space="preserve"> Policy, Standards of Attendance, Appearance</w:t>
      </w:r>
      <w:r w:rsidR="001C477D" w:rsidRPr="00562E28">
        <w:rPr>
          <w:rFonts w:cstheme="minorHAnsi"/>
        </w:rPr>
        <w:t>,</w:t>
      </w:r>
      <w:r w:rsidRPr="00562E28">
        <w:rPr>
          <w:rFonts w:cstheme="minorHAnsi"/>
        </w:rPr>
        <w:t xml:space="preserve"> and Behaviour.</w:t>
      </w:r>
    </w:p>
    <w:p w14:paraId="60BCEEA6" w14:textId="77777777" w:rsidR="00892E3D" w:rsidRPr="00562E28" w:rsidRDefault="00892E3D" w:rsidP="00E44863">
      <w:pPr>
        <w:pStyle w:val="NoSpacing"/>
        <w:numPr>
          <w:ilvl w:val="0"/>
          <w:numId w:val="15"/>
        </w:numPr>
        <w:spacing w:line="276" w:lineRule="auto"/>
        <w:ind w:left="426"/>
        <w:rPr>
          <w:rFonts w:cstheme="minorHAnsi"/>
          <w:b/>
          <w:u w:val="single"/>
        </w:rPr>
      </w:pPr>
      <w:r w:rsidRPr="00562E28">
        <w:rPr>
          <w:rFonts w:cstheme="minorHAnsi"/>
        </w:rPr>
        <w:t>Take responsibility for their own ongoing learning and development in order to maximise their potential.</w:t>
      </w:r>
    </w:p>
    <w:p w14:paraId="4B1C48B8" w14:textId="71CFE0D6" w:rsidR="00892E3D" w:rsidRPr="00E44863" w:rsidRDefault="00892E3D" w:rsidP="00E44863">
      <w:pPr>
        <w:pStyle w:val="NoSpacing"/>
        <w:numPr>
          <w:ilvl w:val="0"/>
          <w:numId w:val="15"/>
        </w:numPr>
        <w:spacing w:line="276" w:lineRule="auto"/>
        <w:ind w:left="426"/>
        <w:rPr>
          <w:rFonts w:cstheme="minorHAnsi"/>
          <w:b/>
          <w:u w:val="single"/>
        </w:rPr>
      </w:pPr>
      <w:r w:rsidRPr="00562E28">
        <w:rPr>
          <w:rFonts w:cstheme="minorHAnsi"/>
        </w:rPr>
        <w:t xml:space="preserve">Represent Vida Healthcare to provide the highest possible standard of service to residents and members of the public, by treating all those one comes into contact </w:t>
      </w:r>
      <w:r w:rsidR="001C477D" w:rsidRPr="00562E28">
        <w:rPr>
          <w:rFonts w:cstheme="minorHAnsi"/>
        </w:rPr>
        <w:t xml:space="preserve">with </w:t>
      </w:r>
      <w:r w:rsidRPr="00562E28">
        <w:rPr>
          <w:rFonts w:cstheme="minorHAnsi"/>
        </w:rPr>
        <w:t xml:space="preserve">in the course of one’s </w:t>
      </w:r>
      <w:r w:rsidRPr="00E44863">
        <w:rPr>
          <w:rFonts w:cstheme="minorHAnsi"/>
        </w:rPr>
        <w:t>work in a pleasant, courteous and respectful manner.</w:t>
      </w:r>
    </w:p>
    <w:p w14:paraId="478BAA18" w14:textId="3B7C3552" w:rsidR="00ED178E" w:rsidRPr="00E44863" w:rsidRDefault="00ED178E" w:rsidP="00E44863">
      <w:pPr>
        <w:pStyle w:val="NoSpacing"/>
        <w:numPr>
          <w:ilvl w:val="0"/>
          <w:numId w:val="15"/>
        </w:numPr>
        <w:spacing w:line="276" w:lineRule="auto"/>
        <w:ind w:left="426"/>
        <w:rPr>
          <w:rFonts w:cstheme="minorHAnsi"/>
          <w:b/>
          <w:u w:val="single"/>
        </w:rPr>
      </w:pPr>
      <w:r w:rsidRPr="00E44863">
        <w:rPr>
          <w:rFonts w:cstheme="minorHAnsi"/>
        </w:rPr>
        <w:t xml:space="preserve">Staff at Vida Healthcare will share the Company’s values and commitment to providing the highest quality, compassionate care.  </w:t>
      </w:r>
    </w:p>
    <w:p w14:paraId="26FA2EF4" w14:textId="670521AF" w:rsidR="00BA65DC" w:rsidRPr="00E44863" w:rsidRDefault="00BA65DC" w:rsidP="00E44863">
      <w:pPr>
        <w:pStyle w:val="NoSpacing"/>
        <w:numPr>
          <w:ilvl w:val="0"/>
          <w:numId w:val="15"/>
        </w:numPr>
        <w:spacing w:line="276" w:lineRule="auto"/>
        <w:ind w:left="426"/>
        <w:rPr>
          <w:rFonts w:cstheme="minorHAnsi"/>
          <w:b/>
          <w:u w:val="single"/>
        </w:rPr>
      </w:pPr>
      <w:r w:rsidRPr="00E44863">
        <w:rPr>
          <w:rFonts w:cstheme="minorHAnsi"/>
        </w:rPr>
        <w:t xml:space="preserve">The </w:t>
      </w:r>
      <w:r w:rsidR="004F1FE1">
        <w:rPr>
          <w:rFonts w:cstheme="minorHAnsi"/>
        </w:rPr>
        <w:t>maintenance person</w:t>
      </w:r>
      <w:r w:rsidRPr="00E44863">
        <w:rPr>
          <w:rFonts w:cstheme="minorHAnsi"/>
        </w:rPr>
        <w:t>, along with all other roles within the Company, carries the responsibility for safeguarding and promoting the welfare of our residents.</w:t>
      </w:r>
    </w:p>
    <w:p w14:paraId="171EA2B2" w14:textId="77777777" w:rsidR="00892E3D" w:rsidRPr="00562E28" w:rsidRDefault="00892E3D" w:rsidP="00E44863">
      <w:pPr>
        <w:pStyle w:val="NoSpacing"/>
        <w:spacing w:line="276" w:lineRule="auto"/>
        <w:ind w:left="426"/>
        <w:rPr>
          <w:rFonts w:cstheme="minorHAnsi"/>
        </w:rPr>
      </w:pPr>
    </w:p>
    <w:p w14:paraId="779CD6D4" w14:textId="33A63F7F" w:rsidR="00892E3D" w:rsidRPr="00E44863" w:rsidRDefault="00892E3D" w:rsidP="00ED178E">
      <w:pPr>
        <w:pStyle w:val="NoSpacing"/>
        <w:spacing w:line="276" w:lineRule="auto"/>
        <w:rPr>
          <w:rFonts w:cstheme="minorHAnsi"/>
          <w:bCs/>
        </w:rPr>
      </w:pPr>
      <w:r w:rsidRPr="00E44863">
        <w:rPr>
          <w:rFonts w:cstheme="minorHAnsi"/>
          <w:bCs/>
        </w:rPr>
        <w:t>This job description indicates the main duties and responsibilities of the post.</w:t>
      </w:r>
      <w:r w:rsidR="00E44863">
        <w:rPr>
          <w:rFonts w:cstheme="minorHAnsi"/>
          <w:bCs/>
        </w:rPr>
        <w:t xml:space="preserve">  </w:t>
      </w:r>
      <w:r w:rsidRPr="00E44863">
        <w:rPr>
          <w:rFonts w:cstheme="minorHAnsi"/>
          <w:bCs/>
        </w:rPr>
        <w:t>It is not intended as a complete list and may be subject to review periodically</w:t>
      </w:r>
      <w:r w:rsidR="00E44863" w:rsidRPr="00E44863">
        <w:rPr>
          <w:rFonts w:cstheme="minorHAnsi"/>
          <w:bCs/>
        </w:rPr>
        <w:t xml:space="preserve"> in light of the needs of the Company.</w:t>
      </w:r>
    </w:p>
    <w:p w14:paraId="546A0A14" w14:textId="77777777" w:rsidR="00A943B6" w:rsidRDefault="00A943B6" w:rsidP="00562E28">
      <w:pPr>
        <w:spacing w:after="0"/>
        <w:rPr>
          <w:rFonts w:cstheme="minorHAnsi"/>
        </w:rPr>
      </w:pPr>
    </w:p>
    <w:p w14:paraId="6CD9C32F" w14:textId="68394687" w:rsidR="00A943B6" w:rsidRPr="00A943B6" w:rsidRDefault="00A943B6" w:rsidP="00562E28">
      <w:pPr>
        <w:spacing w:after="0"/>
        <w:rPr>
          <w:rFonts w:cstheme="minorHAnsi"/>
          <w:b/>
          <w:bCs/>
        </w:rPr>
      </w:pPr>
      <w:r w:rsidRPr="00A943B6">
        <w:rPr>
          <w:rFonts w:cstheme="minorHAnsi"/>
          <w:b/>
          <w:bCs/>
        </w:rPr>
        <w:t>Name of Jobholder: …………………………………………………………………………………</w:t>
      </w:r>
    </w:p>
    <w:p w14:paraId="3BBED100" w14:textId="77777777" w:rsidR="00A943B6" w:rsidRPr="00A943B6" w:rsidRDefault="00A943B6" w:rsidP="00562E28">
      <w:pPr>
        <w:spacing w:after="0"/>
        <w:rPr>
          <w:rFonts w:cstheme="minorHAnsi"/>
          <w:b/>
          <w:bCs/>
        </w:rPr>
      </w:pPr>
    </w:p>
    <w:p w14:paraId="0E35C2E7" w14:textId="324170BE" w:rsidR="00A943B6" w:rsidRPr="00A943B6" w:rsidRDefault="00A943B6" w:rsidP="00562E28">
      <w:pPr>
        <w:spacing w:after="0"/>
        <w:rPr>
          <w:rFonts w:cstheme="minorHAnsi"/>
          <w:b/>
          <w:bCs/>
        </w:rPr>
      </w:pPr>
      <w:r w:rsidRPr="00A943B6">
        <w:rPr>
          <w:rFonts w:cstheme="minorHAnsi"/>
          <w:b/>
          <w:bCs/>
        </w:rPr>
        <w:t>Signature of Jobholder: ………………………………………………………………………….</w:t>
      </w:r>
    </w:p>
    <w:p w14:paraId="6DC4689B" w14:textId="1CB5B1DD" w:rsidR="00A943B6" w:rsidRPr="00A943B6" w:rsidRDefault="00A943B6" w:rsidP="00562E28">
      <w:pPr>
        <w:spacing w:after="0"/>
        <w:rPr>
          <w:rFonts w:cstheme="minorHAnsi"/>
          <w:b/>
          <w:bCs/>
        </w:rPr>
      </w:pPr>
    </w:p>
    <w:p w14:paraId="0765F6C8" w14:textId="22BD2942" w:rsidR="00A943B6" w:rsidRPr="00A943B6" w:rsidRDefault="00A943B6" w:rsidP="00562E28">
      <w:pPr>
        <w:spacing w:after="0"/>
        <w:rPr>
          <w:rFonts w:cstheme="minorHAnsi"/>
          <w:b/>
          <w:bCs/>
        </w:rPr>
      </w:pPr>
      <w:r w:rsidRPr="00A943B6">
        <w:rPr>
          <w:rFonts w:cstheme="minorHAnsi"/>
          <w:b/>
          <w:bCs/>
        </w:rPr>
        <w:t>Date: …………………………………………………………………………………………………</w:t>
      </w:r>
      <w:proofErr w:type="gramStart"/>
      <w:r w:rsidRPr="00A943B6">
        <w:rPr>
          <w:rFonts w:cstheme="minorHAnsi"/>
          <w:b/>
          <w:bCs/>
        </w:rPr>
        <w:t>…..</w:t>
      </w:r>
      <w:proofErr w:type="gramEnd"/>
    </w:p>
    <w:sectPr w:rsidR="00A943B6" w:rsidRPr="00A943B6" w:rsidSect="00907D4F">
      <w:headerReference w:type="default" r:id="rId9"/>
      <w:footerReference w:type="default" r:id="rId10"/>
      <w:pgSz w:w="11906" w:h="16838"/>
      <w:pgMar w:top="567" w:right="1440" w:bottom="851" w:left="1440" w:header="142"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D2B72" w14:textId="77777777" w:rsidR="002044AF" w:rsidRDefault="002044AF" w:rsidP="00542C6B">
      <w:pPr>
        <w:spacing w:after="0" w:line="240" w:lineRule="auto"/>
      </w:pPr>
      <w:r>
        <w:separator/>
      </w:r>
    </w:p>
  </w:endnote>
  <w:endnote w:type="continuationSeparator" w:id="0">
    <w:p w14:paraId="6E30253A" w14:textId="77777777" w:rsidR="002044AF" w:rsidRDefault="002044AF" w:rsidP="0054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1137" w14:textId="4D0D2388" w:rsidR="00B03496" w:rsidRDefault="00D67418" w:rsidP="00D67418">
    <w:pPr>
      <w:pStyle w:val="Footer"/>
    </w:pPr>
    <w:r>
      <w:t>Job Description</w:t>
    </w:r>
    <w:r w:rsidR="00B77164">
      <w:t>/</w:t>
    </w:r>
    <w:r w:rsidR="00F049BF">
      <w:t>Maintenance Person</w:t>
    </w:r>
    <w:r>
      <w:t xml:space="preserve"> – </w:t>
    </w:r>
    <w:r w:rsidR="00F049BF">
      <w:t>November</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848BA" w14:textId="77777777" w:rsidR="002044AF" w:rsidRDefault="002044AF" w:rsidP="00542C6B">
      <w:pPr>
        <w:spacing w:after="0" w:line="240" w:lineRule="auto"/>
      </w:pPr>
      <w:r>
        <w:separator/>
      </w:r>
    </w:p>
  </w:footnote>
  <w:footnote w:type="continuationSeparator" w:id="0">
    <w:p w14:paraId="136EB485" w14:textId="77777777" w:rsidR="002044AF" w:rsidRDefault="002044AF" w:rsidP="00542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20F3" w14:textId="1C88671F" w:rsidR="00B03496" w:rsidRDefault="00B03496">
    <w:pPr>
      <w:pStyle w:val="Header"/>
      <w:jc w:val="right"/>
    </w:pPr>
  </w:p>
  <w:p w14:paraId="511597A8" w14:textId="4BA849CF" w:rsidR="0000419B" w:rsidRDefault="00004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16C85"/>
    <w:multiLevelType w:val="hybridMultilevel"/>
    <w:tmpl w:val="1880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84B88"/>
    <w:multiLevelType w:val="hybridMultilevel"/>
    <w:tmpl w:val="43CC7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142F0"/>
    <w:multiLevelType w:val="hybridMultilevel"/>
    <w:tmpl w:val="6346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371A4"/>
    <w:multiLevelType w:val="hybridMultilevel"/>
    <w:tmpl w:val="B47CA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446C0"/>
    <w:multiLevelType w:val="hybridMultilevel"/>
    <w:tmpl w:val="3C505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805EE"/>
    <w:multiLevelType w:val="hybridMultilevel"/>
    <w:tmpl w:val="8158A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8C1158"/>
    <w:multiLevelType w:val="hybridMultilevel"/>
    <w:tmpl w:val="37A2A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44E3E"/>
    <w:multiLevelType w:val="hybridMultilevel"/>
    <w:tmpl w:val="C576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F18FF"/>
    <w:multiLevelType w:val="hybridMultilevel"/>
    <w:tmpl w:val="2E200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C666BA"/>
    <w:multiLevelType w:val="hybridMultilevel"/>
    <w:tmpl w:val="819CD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2E55CB"/>
    <w:multiLevelType w:val="hybridMultilevel"/>
    <w:tmpl w:val="3CD8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C25FF"/>
    <w:multiLevelType w:val="hybridMultilevel"/>
    <w:tmpl w:val="3844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F5C50"/>
    <w:multiLevelType w:val="hybridMultilevel"/>
    <w:tmpl w:val="8F7E4D14"/>
    <w:lvl w:ilvl="0" w:tplc="80548A8E">
      <w:start w:val="1"/>
      <w:numFmt w:val="bullet"/>
      <w:lvlText w:val="-"/>
      <w:lvlJc w:val="left"/>
      <w:pPr>
        <w:ind w:left="1080" w:hanging="360"/>
      </w:pPr>
      <w:rPr>
        <w:rFonts w:ascii="Georgia" w:eastAsiaTheme="minorHAnsi" w:hAnsi="Georgia"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5426067"/>
    <w:multiLevelType w:val="hybridMultilevel"/>
    <w:tmpl w:val="501C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90C8E"/>
    <w:multiLevelType w:val="hybridMultilevel"/>
    <w:tmpl w:val="9B3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B6CF0"/>
    <w:multiLevelType w:val="hybridMultilevel"/>
    <w:tmpl w:val="FD065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3383C"/>
    <w:multiLevelType w:val="hybridMultilevel"/>
    <w:tmpl w:val="573C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D1116"/>
    <w:multiLevelType w:val="hybridMultilevel"/>
    <w:tmpl w:val="8D823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E060EC"/>
    <w:multiLevelType w:val="hybridMultilevel"/>
    <w:tmpl w:val="BBE61E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9B224F"/>
    <w:multiLevelType w:val="hybridMultilevel"/>
    <w:tmpl w:val="DBF602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9C53F4A"/>
    <w:multiLevelType w:val="hybridMultilevel"/>
    <w:tmpl w:val="B4826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A939BD"/>
    <w:multiLevelType w:val="hybridMultilevel"/>
    <w:tmpl w:val="9D809F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654BF3"/>
    <w:multiLevelType w:val="hybridMultilevel"/>
    <w:tmpl w:val="B9C2C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9E1E53"/>
    <w:multiLevelType w:val="hybridMultilevel"/>
    <w:tmpl w:val="2D2C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13DC1"/>
    <w:multiLevelType w:val="hybridMultilevel"/>
    <w:tmpl w:val="901C0724"/>
    <w:lvl w:ilvl="0" w:tplc="46F82ECC">
      <w:start w:val="2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6D4433"/>
    <w:multiLevelType w:val="hybridMultilevel"/>
    <w:tmpl w:val="3B269932"/>
    <w:lvl w:ilvl="0" w:tplc="80548A8E">
      <w:start w:val="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8C2975"/>
    <w:multiLevelType w:val="hybridMultilevel"/>
    <w:tmpl w:val="0DB66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464B2F"/>
    <w:multiLevelType w:val="hybridMultilevel"/>
    <w:tmpl w:val="4332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6C347D"/>
    <w:multiLevelType w:val="hybridMultilevel"/>
    <w:tmpl w:val="BB589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C7A15"/>
    <w:multiLevelType w:val="hybridMultilevel"/>
    <w:tmpl w:val="8D38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D3135"/>
    <w:multiLevelType w:val="hybridMultilevel"/>
    <w:tmpl w:val="F4AC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407BD"/>
    <w:multiLevelType w:val="hybridMultilevel"/>
    <w:tmpl w:val="151C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747660"/>
    <w:multiLevelType w:val="hybridMultilevel"/>
    <w:tmpl w:val="41FE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C3B4C"/>
    <w:multiLevelType w:val="hybridMultilevel"/>
    <w:tmpl w:val="4954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366254"/>
    <w:multiLevelType w:val="hybridMultilevel"/>
    <w:tmpl w:val="AA40C966"/>
    <w:lvl w:ilvl="0" w:tplc="80548A8E">
      <w:start w:val="1"/>
      <w:numFmt w:val="bullet"/>
      <w:lvlText w:val="-"/>
      <w:lvlJc w:val="left"/>
      <w:pPr>
        <w:ind w:left="1080" w:hanging="360"/>
      </w:pPr>
      <w:rPr>
        <w:rFonts w:ascii="Georgia" w:eastAsiaTheme="minorHAnsi" w:hAnsi="Georg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030AED"/>
    <w:multiLevelType w:val="hybridMultilevel"/>
    <w:tmpl w:val="ABB8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9D71EA"/>
    <w:multiLevelType w:val="hybridMultilevel"/>
    <w:tmpl w:val="9372146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5493636">
    <w:abstractNumId w:val="3"/>
  </w:num>
  <w:num w:numId="2" w16cid:durableId="1657371601">
    <w:abstractNumId w:val="4"/>
  </w:num>
  <w:num w:numId="3" w16cid:durableId="1238517120">
    <w:abstractNumId w:val="26"/>
  </w:num>
  <w:num w:numId="4" w16cid:durableId="1497265745">
    <w:abstractNumId w:val="28"/>
  </w:num>
  <w:num w:numId="5" w16cid:durableId="1376925293">
    <w:abstractNumId w:val="22"/>
  </w:num>
  <w:num w:numId="6" w16cid:durableId="395595952">
    <w:abstractNumId w:val="24"/>
  </w:num>
  <w:num w:numId="7" w16cid:durableId="1305356710">
    <w:abstractNumId w:val="5"/>
  </w:num>
  <w:num w:numId="8" w16cid:durableId="1401714779">
    <w:abstractNumId w:val="17"/>
  </w:num>
  <w:num w:numId="9" w16cid:durableId="1638297014">
    <w:abstractNumId w:val="20"/>
  </w:num>
  <w:num w:numId="10" w16cid:durableId="1044867744">
    <w:abstractNumId w:val="1"/>
  </w:num>
  <w:num w:numId="11" w16cid:durableId="209004712">
    <w:abstractNumId w:val="16"/>
  </w:num>
  <w:num w:numId="12" w16cid:durableId="256598918">
    <w:abstractNumId w:val="7"/>
  </w:num>
  <w:num w:numId="13" w16cid:durableId="235748369">
    <w:abstractNumId w:val="2"/>
  </w:num>
  <w:num w:numId="14" w16cid:durableId="902329745">
    <w:abstractNumId w:val="0"/>
  </w:num>
  <w:num w:numId="15" w16cid:durableId="1795363329">
    <w:abstractNumId w:val="27"/>
  </w:num>
  <w:num w:numId="16" w16cid:durableId="1154832448">
    <w:abstractNumId w:val="11"/>
  </w:num>
  <w:num w:numId="17" w16cid:durableId="441345445">
    <w:abstractNumId w:val="23"/>
  </w:num>
  <w:num w:numId="18" w16cid:durableId="318115659">
    <w:abstractNumId w:val="10"/>
  </w:num>
  <w:num w:numId="19" w16cid:durableId="472064641">
    <w:abstractNumId w:val="29"/>
  </w:num>
  <w:num w:numId="20" w16cid:durableId="1011643900">
    <w:abstractNumId w:val="34"/>
  </w:num>
  <w:num w:numId="21" w16cid:durableId="680595205">
    <w:abstractNumId w:val="31"/>
  </w:num>
  <w:num w:numId="22" w16cid:durableId="1363048242">
    <w:abstractNumId w:val="9"/>
  </w:num>
  <w:num w:numId="23" w16cid:durableId="1876506125">
    <w:abstractNumId w:val="36"/>
  </w:num>
  <w:num w:numId="24" w16cid:durableId="1119836224">
    <w:abstractNumId w:val="12"/>
  </w:num>
  <w:num w:numId="25" w16cid:durableId="1920291463">
    <w:abstractNumId w:val="25"/>
  </w:num>
  <w:num w:numId="26" w16cid:durableId="1156460738">
    <w:abstractNumId w:val="21"/>
  </w:num>
  <w:num w:numId="27" w16cid:durableId="819614534">
    <w:abstractNumId w:val="35"/>
  </w:num>
  <w:num w:numId="28" w16cid:durableId="1285501980">
    <w:abstractNumId w:val="19"/>
  </w:num>
  <w:num w:numId="29" w16cid:durableId="192042280">
    <w:abstractNumId w:val="13"/>
  </w:num>
  <w:num w:numId="30" w16cid:durableId="308679732">
    <w:abstractNumId w:val="14"/>
  </w:num>
  <w:num w:numId="31" w16cid:durableId="117841547">
    <w:abstractNumId w:val="32"/>
  </w:num>
  <w:num w:numId="32" w16cid:durableId="1508792430">
    <w:abstractNumId w:val="15"/>
  </w:num>
  <w:num w:numId="33" w16cid:durableId="2085763108">
    <w:abstractNumId w:val="33"/>
  </w:num>
  <w:num w:numId="34" w16cid:durableId="401951444">
    <w:abstractNumId w:val="18"/>
  </w:num>
  <w:num w:numId="35" w16cid:durableId="1779645311">
    <w:abstractNumId w:val="8"/>
  </w:num>
  <w:num w:numId="36" w16cid:durableId="64766662">
    <w:abstractNumId w:val="30"/>
  </w:num>
  <w:num w:numId="37" w16cid:durableId="457382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91"/>
    <w:rsid w:val="0000419B"/>
    <w:rsid w:val="000835B0"/>
    <w:rsid w:val="000A0102"/>
    <w:rsid w:val="00157415"/>
    <w:rsid w:val="0016427F"/>
    <w:rsid w:val="00165BE6"/>
    <w:rsid w:val="00177903"/>
    <w:rsid w:val="001C477D"/>
    <w:rsid w:val="001D68DC"/>
    <w:rsid w:val="001E015A"/>
    <w:rsid w:val="002044AF"/>
    <w:rsid w:val="00216CE8"/>
    <w:rsid w:val="00223A7B"/>
    <w:rsid w:val="00224813"/>
    <w:rsid w:val="002812A1"/>
    <w:rsid w:val="002E7C57"/>
    <w:rsid w:val="002F385B"/>
    <w:rsid w:val="0036075C"/>
    <w:rsid w:val="00373770"/>
    <w:rsid w:val="003A6811"/>
    <w:rsid w:val="003E6580"/>
    <w:rsid w:val="003F708E"/>
    <w:rsid w:val="0042704B"/>
    <w:rsid w:val="004F1FE1"/>
    <w:rsid w:val="005125BA"/>
    <w:rsid w:val="00525FC8"/>
    <w:rsid w:val="00542C6B"/>
    <w:rsid w:val="00555DBA"/>
    <w:rsid w:val="00562E28"/>
    <w:rsid w:val="005976FC"/>
    <w:rsid w:val="005A4ADF"/>
    <w:rsid w:val="005C134C"/>
    <w:rsid w:val="005C27A7"/>
    <w:rsid w:val="00614DC4"/>
    <w:rsid w:val="006320DE"/>
    <w:rsid w:val="00642C74"/>
    <w:rsid w:val="006607F1"/>
    <w:rsid w:val="00676BCB"/>
    <w:rsid w:val="006B368A"/>
    <w:rsid w:val="006B5AB8"/>
    <w:rsid w:val="006D1B38"/>
    <w:rsid w:val="0071096D"/>
    <w:rsid w:val="00713840"/>
    <w:rsid w:val="00715356"/>
    <w:rsid w:val="00722F8A"/>
    <w:rsid w:val="00771469"/>
    <w:rsid w:val="007A6BC4"/>
    <w:rsid w:val="007B4CC8"/>
    <w:rsid w:val="007D40AF"/>
    <w:rsid w:val="007D73DC"/>
    <w:rsid w:val="007E580A"/>
    <w:rsid w:val="007F1A00"/>
    <w:rsid w:val="00822E0B"/>
    <w:rsid w:val="00852859"/>
    <w:rsid w:val="008762A4"/>
    <w:rsid w:val="00892E3D"/>
    <w:rsid w:val="008A0C6C"/>
    <w:rsid w:val="008F0223"/>
    <w:rsid w:val="008F1B3C"/>
    <w:rsid w:val="008F660E"/>
    <w:rsid w:val="009037DE"/>
    <w:rsid w:val="00907D4F"/>
    <w:rsid w:val="0092629B"/>
    <w:rsid w:val="0094126D"/>
    <w:rsid w:val="009817E5"/>
    <w:rsid w:val="00A112EC"/>
    <w:rsid w:val="00A44345"/>
    <w:rsid w:val="00A66B84"/>
    <w:rsid w:val="00A81CAD"/>
    <w:rsid w:val="00A81CE1"/>
    <w:rsid w:val="00A943B6"/>
    <w:rsid w:val="00AB2BFC"/>
    <w:rsid w:val="00AB5E91"/>
    <w:rsid w:val="00AE4E67"/>
    <w:rsid w:val="00AE69C7"/>
    <w:rsid w:val="00AE6A1B"/>
    <w:rsid w:val="00B03496"/>
    <w:rsid w:val="00B23FBC"/>
    <w:rsid w:val="00B24E9F"/>
    <w:rsid w:val="00B250C5"/>
    <w:rsid w:val="00B77164"/>
    <w:rsid w:val="00B940CD"/>
    <w:rsid w:val="00BA65DC"/>
    <w:rsid w:val="00C13A8B"/>
    <w:rsid w:val="00C43BD0"/>
    <w:rsid w:val="00C43E2E"/>
    <w:rsid w:val="00C75F1B"/>
    <w:rsid w:val="00CB0034"/>
    <w:rsid w:val="00CB16B2"/>
    <w:rsid w:val="00CF1615"/>
    <w:rsid w:val="00CF609F"/>
    <w:rsid w:val="00D026BD"/>
    <w:rsid w:val="00D2149C"/>
    <w:rsid w:val="00D21C6C"/>
    <w:rsid w:val="00D40073"/>
    <w:rsid w:val="00D67418"/>
    <w:rsid w:val="00D939EF"/>
    <w:rsid w:val="00D95AE8"/>
    <w:rsid w:val="00DC2825"/>
    <w:rsid w:val="00DD3C20"/>
    <w:rsid w:val="00DD67E0"/>
    <w:rsid w:val="00E032E3"/>
    <w:rsid w:val="00E44863"/>
    <w:rsid w:val="00E6507C"/>
    <w:rsid w:val="00E718CC"/>
    <w:rsid w:val="00E80628"/>
    <w:rsid w:val="00E954F6"/>
    <w:rsid w:val="00EC1C60"/>
    <w:rsid w:val="00EC34DF"/>
    <w:rsid w:val="00ED178E"/>
    <w:rsid w:val="00F03091"/>
    <w:rsid w:val="00F049BF"/>
    <w:rsid w:val="00F32B49"/>
    <w:rsid w:val="00F62759"/>
    <w:rsid w:val="00F75B2C"/>
    <w:rsid w:val="00F82C68"/>
    <w:rsid w:val="00F86513"/>
    <w:rsid w:val="00FF1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3893"/>
  <w15:docId w15:val="{EE1F5553-23DE-474E-87BA-526DEBEC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3091"/>
    <w:pPr>
      <w:spacing w:after="0" w:line="240" w:lineRule="auto"/>
    </w:pPr>
  </w:style>
  <w:style w:type="paragraph" w:styleId="ListParagraph">
    <w:name w:val="List Paragraph"/>
    <w:basedOn w:val="Normal"/>
    <w:uiPriority w:val="34"/>
    <w:qFormat/>
    <w:rsid w:val="00D2149C"/>
    <w:pPr>
      <w:ind w:left="720"/>
      <w:contextualSpacing/>
    </w:pPr>
  </w:style>
  <w:style w:type="paragraph" w:styleId="Header">
    <w:name w:val="header"/>
    <w:basedOn w:val="Normal"/>
    <w:link w:val="HeaderChar"/>
    <w:uiPriority w:val="99"/>
    <w:unhideWhenUsed/>
    <w:rsid w:val="00542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C6B"/>
  </w:style>
  <w:style w:type="paragraph" w:styleId="Footer">
    <w:name w:val="footer"/>
    <w:basedOn w:val="Normal"/>
    <w:link w:val="FooterChar"/>
    <w:uiPriority w:val="99"/>
    <w:unhideWhenUsed/>
    <w:rsid w:val="00542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C6B"/>
  </w:style>
  <w:style w:type="paragraph" w:styleId="BalloonText">
    <w:name w:val="Balloon Text"/>
    <w:basedOn w:val="Normal"/>
    <w:link w:val="BalloonTextChar"/>
    <w:uiPriority w:val="99"/>
    <w:semiHidden/>
    <w:unhideWhenUsed/>
    <w:rsid w:val="00542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8292A-15BE-49D4-8DBC-58D8EF17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Thrippleton</dc:creator>
  <cp:lastModifiedBy>Emma Stewart</cp:lastModifiedBy>
  <cp:revision>2</cp:revision>
  <cp:lastPrinted>2023-10-27T12:06:00Z</cp:lastPrinted>
  <dcterms:created xsi:type="dcterms:W3CDTF">2025-05-07T13:04:00Z</dcterms:created>
  <dcterms:modified xsi:type="dcterms:W3CDTF">2025-05-07T13:04:00Z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63d5188594fba976519043f928ebc8aa5a3c82b2d584c50680137e80f49d6bc3</vt:lpwstr>
  </property>
</Properties>
</file>