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9F71D" w14:textId="4F6C26F5" w:rsidR="001D4923" w:rsidRDefault="000E58F5" w:rsidP="000E58F5">
      <w:pPr>
        <w:jc w:val="center"/>
      </w:pPr>
      <w:r>
        <w:rPr>
          <w:noProof/>
        </w:rPr>
        <w:drawing>
          <wp:inline distT="0" distB="0" distL="0" distR="0" wp14:anchorId="031F5D59" wp14:editId="333B128E">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51FB49F5" w14:textId="77777777" w:rsidR="000E58F5" w:rsidRDefault="000E58F5" w:rsidP="000E58F5">
      <w:pPr>
        <w:jc w:val="center"/>
      </w:pPr>
    </w:p>
    <w:p w14:paraId="032B5E6A" w14:textId="77777777" w:rsidR="005407DC" w:rsidRDefault="005407DC" w:rsidP="000E58F5">
      <w:pPr>
        <w:jc w:val="center"/>
      </w:pPr>
    </w:p>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3DE664EE" w14:textId="4FEA32B9" w:rsidR="005407DC" w:rsidRPr="005407DC" w:rsidRDefault="009410BD" w:rsidP="005407DC">
      <w:pPr>
        <w:jc w:val="center"/>
        <w:rPr>
          <w:rFonts w:ascii="Times New Roman" w:hAnsi="Times New Roman" w:cs="Times New Roman"/>
          <w:color w:val="660066"/>
          <w:sz w:val="56"/>
          <w:szCs w:val="56"/>
        </w:rPr>
      </w:pPr>
      <w:r>
        <w:rPr>
          <w:rFonts w:ascii="Times New Roman" w:eastAsia="Times New Roman" w:hAnsi="Times New Roman" w:cs="Times New Roman"/>
          <w:caps/>
          <w:color w:val="521D5A"/>
          <w:kern w:val="36"/>
          <w:sz w:val="56"/>
          <w:szCs w:val="56"/>
          <w:lang w:eastAsia="en-GB"/>
          <w14:ligatures w14:val="none"/>
        </w:rPr>
        <w:t>Laundry and Housekeeping Assistant</w:t>
      </w:r>
    </w:p>
    <w:p w14:paraId="68AB9949" w14:textId="77777777" w:rsidR="005407DC" w:rsidRPr="000E58F5" w:rsidRDefault="005407DC" w:rsidP="00C73E60">
      <w:pPr>
        <w:jc w:val="center"/>
        <w:rPr>
          <w:rFonts w:ascii="Times New Roman" w:hAnsi="Times New Roman" w:cs="Times New Roman"/>
          <w:sz w:val="96"/>
          <w:szCs w:val="96"/>
        </w:rPr>
      </w:pPr>
    </w:p>
    <w:p w14:paraId="06EA4294" w14:textId="66A8D5B2" w:rsidR="000E58F5" w:rsidRDefault="000E58F5" w:rsidP="000E58F5">
      <w:pPr>
        <w:jc w:val="center"/>
        <w:rPr>
          <w:rFonts w:ascii="Calibri Light" w:hAnsi="Calibri Light" w:cs="Calibri Light"/>
          <w:sz w:val="96"/>
          <w:szCs w:val="96"/>
        </w:rPr>
      </w:pPr>
    </w:p>
    <w:p w14:paraId="2BEE8EFB" w14:textId="0D18C8FE"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48DCF85A" w14:textId="77777777" w:rsidR="006B1EF4" w:rsidRPr="000E58F5" w:rsidRDefault="006B1EF4" w:rsidP="006B1EF4">
      <w:pPr>
        <w:shd w:val="clear" w:color="auto" w:fill="FFFFFF"/>
        <w:spacing w:line="240" w:lineRule="auto"/>
        <w:jc w:val="center"/>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mission statement</w:t>
      </w:r>
    </w:p>
    <w:p w14:paraId="60307547" w14:textId="076EB59B" w:rsidR="006B1EF4" w:rsidRDefault="006B1EF4" w:rsidP="006B1EF4">
      <w:pPr>
        <w:jc w:val="center"/>
        <w:rPr>
          <w:rFonts w:cstheme="minorHAnsi"/>
          <w:sz w:val="28"/>
          <w:szCs w:val="28"/>
        </w:rPr>
      </w:pPr>
      <w:r w:rsidRPr="00971D79">
        <w:rPr>
          <w:rFonts w:cstheme="minorHAnsi"/>
          <w:sz w:val="28"/>
          <w:szCs w:val="28"/>
        </w:rPr>
        <w:t>To offer ‘Peace of Mind through Trust and Understanding for All’</w:t>
      </w:r>
    </w:p>
    <w:p w14:paraId="668362C1" w14:textId="77777777" w:rsidR="006B1EF4" w:rsidRDefault="006B1EF4" w:rsidP="006B1EF4">
      <w:pPr>
        <w:jc w:val="center"/>
        <w:rPr>
          <w:rFonts w:cstheme="minorHAnsi"/>
          <w:sz w:val="28"/>
          <w:szCs w:val="28"/>
        </w:rPr>
      </w:pPr>
    </w:p>
    <w:p w14:paraId="245A0A3B" w14:textId="760653F1" w:rsidR="000E58F5" w:rsidRPr="000E58F5" w:rsidRDefault="006B1EF4"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about us</w:t>
      </w:r>
    </w:p>
    <w:p w14:paraId="08F9B7C1" w14:textId="004F6818"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0CB9DFA5" w14:textId="77777777" w:rsidR="00971D79" w:rsidRPr="00971D79" w:rsidRDefault="00971D79" w:rsidP="00971D79">
      <w:pPr>
        <w:spacing w:after="0"/>
        <w:jc w:val="center"/>
        <w:rPr>
          <w:rFonts w:cstheme="minorHAnsi"/>
          <w:sz w:val="28"/>
          <w:szCs w:val="28"/>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evidence and professional literature, in conjunction with our own in-house clinical expertise to provide the highest standards of care. </w:t>
      </w:r>
    </w:p>
    <w:p w14:paraId="013731C2"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971D79">
      <w:pPr>
        <w:shd w:val="clear" w:color="auto" w:fill="FFFFFF"/>
        <w:spacing w:after="0" w:line="240"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CC7F912" w14:textId="77777777" w:rsidR="000E58F5" w:rsidRPr="000E58F5" w:rsidRDefault="000E58F5" w:rsidP="00971D79">
      <w:pPr>
        <w:shd w:val="clear" w:color="auto" w:fill="FFFFFF"/>
        <w:spacing w:after="300" w:line="240"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2F53EA63" w14:textId="77777777" w:rsidR="000E58F5" w:rsidRDefault="000E58F5" w:rsidP="000E58F5">
      <w:pPr>
        <w:rPr>
          <w:rFonts w:cstheme="minorHAnsi"/>
          <w:sz w:val="36"/>
          <w:szCs w:val="36"/>
        </w:rPr>
        <w:sectPr w:rsidR="000E58F5">
          <w:pgSz w:w="11906" w:h="16838"/>
          <w:pgMar w:top="1440" w:right="1440" w:bottom="1440" w:left="1440" w:header="708" w:footer="708" w:gutter="0"/>
          <w:cols w:space="708"/>
          <w:docGrid w:linePitch="360"/>
        </w:sectPr>
      </w:pPr>
    </w:p>
    <w:p w14:paraId="56DAFDBC" w14:textId="77777777" w:rsidR="00971D79" w:rsidRDefault="000E58F5" w:rsidP="000E58F5">
      <w:pPr>
        <w:rPr>
          <w:rFonts w:cstheme="minorHAnsi"/>
          <w:sz w:val="36"/>
          <w:szCs w:val="36"/>
        </w:rPr>
        <w:sectPr w:rsidR="00971D79">
          <w:pgSz w:w="11906" w:h="16838"/>
          <w:pgMar w:top="1440" w:right="1440" w:bottom="1440" w:left="1440" w:header="708" w:footer="708" w:gutter="0"/>
          <w:cols w:space="708"/>
          <w:docGrid w:linePitch="360"/>
        </w:sectPr>
      </w:pPr>
      <w:r>
        <w:rPr>
          <w:noProof/>
        </w:rPr>
        <w:lastRenderedPageBreak/>
        <w:drawing>
          <wp:inline distT="0" distB="0" distL="0" distR="0" wp14:anchorId="41F5E7BA" wp14:editId="44FB93CA">
            <wp:extent cx="5670550" cy="80213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8021320"/>
                    </a:xfrm>
                    <a:prstGeom prst="rect">
                      <a:avLst/>
                    </a:prstGeom>
                  </pic:spPr>
                </pic:pic>
              </a:graphicData>
            </a:graphic>
          </wp:inline>
        </w:drawing>
      </w:r>
    </w:p>
    <w:p w14:paraId="5410821F" w14:textId="5995A8A7" w:rsidR="000E58F5" w:rsidRDefault="009410BD" w:rsidP="00971D79">
      <w:pPr>
        <w:spacing w:after="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Laundry and Houskeeping Assistant</w:t>
      </w:r>
    </w:p>
    <w:p w14:paraId="3470C062" w14:textId="77777777" w:rsidR="009410BD" w:rsidRDefault="009410BD" w:rsidP="00971D79">
      <w:pPr>
        <w:spacing w:after="0"/>
        <w:rPr>
          <w:rFonts w:ascii="Times New Roman" w:eastAsia="Times New Roman" w:hAnsi="Times New Roman" w:cs="Times New Roman"/>
          <w:caps/>
          <w:color w:val="521D5A"/>
          <w:kern w:val="36"/>
          <w:sz w:val="40"/>
          <w:szCs w:val="40"/>
          <w:lang w:eastAsia="en-GB"/>
          <w14:ligatures w14:val="none"/>
        </w:rPr>
      </w:pPr>
    </w:p>
    <w:p w14:paraId="57399C9C" w14:textId="75BED14F" w:rsidR="009410BD" w:rsidRDefault="009410BD" w:rsidP="00971D79">
      <w:pPr>
        <w:spacing w:after="0"/>
        <w:rPr>
          <w:rFonts w:cstheme="minorHAnsi"/>
          <w:sz w:val="36"/>
          <w:szCs w:val="36"/>
        </w:rPr>
      </w:pPr>
      <w:r>
        <w:rPr>
          <w:rFonts w:ascii="Times New Roman" w:eastAsia="Times New Roman" w:hAnsi="Times New Roman" w:cs="Times New Roman"/>
          <w:caps/>
          <w:color w:val="521D5A"/>
          <w:kern w:val="36"/>
          <w:sz w:val="40"/>
          <w:szCs w:val="40"/>
          <w:lang w:eastAsia="en-GB"/>
          <w14:ligatures w14:val="none"/>
        </w:rPr>
        <w:t xml:space="preserve">Job Description </w:t>
      </w:r>
    </w:p>
    <w:p w14:paraId="56CB191D" w14:textId="77777777" w:rsidR="009410BD" w:rsidRDefault="009410BD" w:rsidP="009410BD">
      <w:pPr>
        <w:pStyle w:val="NoSpacing"/>
        <w:spacing w:line="276" w:lineRule="auto"/>
        <w:rPr>
          <w:rFonts w:cstheme="minorHAnsi"/>
          <w:b/>
          <w:sz w:val="24"/>
          <w:szCs w:val="24"/>
          <w:u w:val="single"/>
        </w:rPr>
      </w:pPr>
      <w:r w:rsidRPr="00562E28">
        <w:rPr>
          <w:rFonts w:cstheme="minorHAnsi"/>
          <w:b/>
          <w:sz w:val="24"/>
          <w:szCs w:val="24"/>
          <w:u w:val="single"/>
        </w:rPr>
        <w:t>Job Summary</w:t>
      </w:r>
    </w:p>
    <w:p w14:paraId="488F62F3" w14:textId="77777777" w:rsidR="009410BD" w:rsidRPr="007F3883" w:rsidRDefault="009410BD" w:rsidP="009410BD">
      <w:pPr>
        <w:pStyle w:val="NoSpacing"/>
        <w:spacing w:line="276" w:lineRule="auto"/>
        <w:rPr>
          <w:rFonts w:cstheme="minorHAnsi"/>
          <w:b/>
          <w:sz w:val="10"/>
          <w:szCs w:val="10"/>
          <w:u w:val="single"/>
        </w:rPr>
      </w:pPr>
    </w:p>
    <w:p w14:paraId="3FD3CFF5" w14:textId="77777777" w:rsidR="009410BD" w:rsidRPr="004F08DE" w:rsidRDefault="009410BD" w:rsidP="009410BD">
      <w:pPr>
        <w:spacing w:after="0"/>
        <w:rPr>
          <w:rFonts w:cstheme="minorHAnsi"/>
        </w:rPr>
      </w:pPr>
      <w:r w:rsidRPr="004F08DE">
        <w:rPr>
          <w:rFonts w:cstheme="minorHAnsi"/>
        </w:rPr>
        <w:t xml:space="preserve">To assist </w:t>
      </w:r>
      <w:r>
        <w:rPr>
          <w:rFonts w:cstheme="minorHAnsi"/>
        </w:rPr>
        <w:t>in the smooth running of all housekeeping and laundry services, with a focus on maintaining the highest quality standards of cleanliness and hygiene within the home.</w:t>
      </w:r>
    </w:p>
    <w:p w14:paraId="3BDDAF03" w14:textId="77777777" w:rsidR="009410BD" w:rsidRPr="004F08DE" w:rsidRDefault="009410BD" w:rsidP="009410BD">
      <w:pPr>
        <w:spacing w:after="0"/>
        <w:rPr>
          <w:rFonts w:cstheme="minorHAnsi"/>
        </w:rPr>
      </w:pPr>
    </w:p>
    <w:p w14:paraId="428FEB18" w14:textId="77777777" w:rsidR="009410BD" w:rsidRPr="00866B70" w:rsidRDefault="009410BD" w:rsidP="009410BD">
      <w:pPr>
        <w:spacing w:after="0"/>
        <w:rPr>
          <w:rFonts w:cstheme="minorHAnsi"/>
          <w:b/>
          <w:sz w:val="24"/>
          <w:szCs w:val="24"/>
          <w:u w:val="single"/>
        </w:rPr>
      </w:pPr>
      <w:r w:rsidRPr="00866B70">
        <w:rPr>
          <w:rFonts w:cstheme="minorHAnsi"/>
          <w:b/>
          <w:sz w:val="24"/>
          <w:szCs w:val="24"/>
          <w:u w:val="single"/>
        </w:rPr>
        <w:t>Responsibilities</w:t>
      </w:r>
    </w:p>
    <w:p w14:paraId="263ACBDD" w14:textId="77777777" w:rsidR="009410BD" w:rsidRPr="004F08DE" w:rsidRDefault="009410BD" w:rsidP="009410BD">
      <w:pPr>
        <w:spacing w:after="0"/>
        <w:rPr>
          <w:rFonts w:cstheme="minorHAnsi"/>
          <w:b/>
          <w:bCs/>
          <w:sz w:val="10"/>
          <w:szCs w:val="10"/>
          <w:u w:val="single"/>
        </w:rPr>
      </w:pPr>
    </w:p>
    <w:p w14:paraId="38ABB673"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ensure a clean, well-presented and well-maintained supply of clothing for all residents, and linen for the home, is available at all times.</w:t>
      </w:r>
    </w:p>
    <w:p w14:paraId="2E833976" w14:textId="77777777" w:rsidR="009410BD" w:rsidRPr="00866B70" w:rsidRDefault="009410BD" w:rsidP="009410BD">
      <w:pPr>
        <w:pStyle w:val="NoSpacing"/>
        <w:numPr>
          <w:ilvl w:val="0"/>
          <w:numId w:val="9"/>
        </w:numPr>
        <w:spacing w:line="276" w:lineRule="auto"/>
        <w:ind w:left="426"/>
        <w:rPr>
          <w:rFonts w:cstheme="minorHAnsi"/>
          <w:b/>
          <w:u w:val="single"/>
        </w:rPr>
      </w:pPr>
      <w:r w:rsidRPr="004F08DE">
        <w:rPr>
          <w:rFonts w:cstheme="minorHAnsi"/>
        </w:rPr>
        <w:t>To keep a high standard of appearance to contribute to the quality of care and lifestyle afforded to each care user.  This is particularly applicable to each care user’s privacy and dignity and in respect of each care user’s personal possessions.</w:t>
      </w:r>
    </w:p>
    <w:p w14:paraId="7B403BFB" w14:textId="77777777" w:rsidR="009410BD" w:rsidRPr="004F08DE" w:rsidRDefault="009410BD" w:rsidP="009410BD">
      <w:pPr>
        <w:pStyle w:val="NoSpacing"/>
        <w:numPr>
          <w:ilvl w:val="0"/>
          <w:numId w:val="9"/>
        </w:numPr>
        <w:spacing w:line="276" w:lineRule="auto"/>
        <w:ind w:left="426"/>
        <w:rPr>
          <w:rFonts w:cstheme="minorHAnsi"/>
          <w:b/>
          <w:u w:val="single"/>
        </w:rPr>
      </w:pPr>
      <w:r w:rsidRPr="004F08DE">
        <w:rPr>
          <w:rFonts w:cstheme="minorHAnsi"/>
        </w:rPr>
        <w:t>Using available equipment as instructed with due regard to health and safety of self and others.</w:t>
      </w:r>
    </w:p>
    <w:p w14:paraId="6A49FD66"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 xml:space="preserve">Cleaning of all areas of the home including public rooms and residents’ rooms to a </w:t>
      </w:r>
      <w:r>
        <w:rPr>
          <w:rFonts w:cstheme="minorHAnsi"/>
        </w:rPr>
        <w:t>high</w:t>
      </w:r>
      <w:r w:rsidRPr="004F08DE">
        <w:rPr>
          <w:rFonts w:cstheme="minorHAnsi"/>
        </w:rPr>
        <w:t xml:space="preserve"> standard as agreed with the Operations Manager.  This will include furniture, fittings, fabric, carpets and equipment.</w:t>
      </w:r>
    </w:p>
    <w:p w14:paraId="338B1D94"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Expeditious cleaning of soiled carpets to minimise staining and permanent damage.</w:t>
      </w:r>
    </w:p>
    <w:p w14:paraId="7AFA8357"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be aware of the health and safety statement and of the COSHH statement and to ensure careful storage of fluids and other toxic substances to ensure minimal risk to residents.</w:t>
      </w:r>
    </w:p>
    <w:p w14:paraId="778D92DE"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clean sanitary and other equipment, with particular attention to guidelines for the control of germs and infestation</w:t>
      </w:r>
      <w:r>
        <w:rPr>
          <w:rFonts w:cstheme="minorHAnsi"/>
        </w:rPr>
        <w:t>.</w:t>
      </w:r>
    </w:p>
    <w:p w14:paraId="0D484F01"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report the malfunction of any equipment or fittings that require maintenance or cannot be kept to standard through normal cleaning procedures.</w:t>
      </w:r>
    </w:p>
    <w:p w14:paraId="2A0B92AF"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t>To deal with waste bags and their prescribed disposal.</w:t>
      </w:r>
    </w:p>
    <w:p w14:paraId="19071BB1"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Handle all incoming items to the laundry, and sort for different treatments and washing in accordance with Vida Healthcare policies.</w:t>
      </w:r>
    </w:p>
    <w:p w14:paraId="40BE2028"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Wash, dry and iron all linen, keep all cupboards tidy and well stocked with adequate clean supplies, report any shortages and recommend when replacement stocks are required.</w:t>
      </w:r>
    </w:p>
    <w:p w14:paraId="58E4639D"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Wash, dry and iron all residents’ clothing in accordance with instruction labels. If required, return clothing to individual rooms and put it away tidily. If required, undertake repairs to items within competence where appropriate.</w:t>
      </w:r>
    </w:p>
    <w:p w14:paraId="4CCE6A02"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Ensure the correct marking of the residents’ clothes.</w:t>
      </w:r>
    </w:p>
    <w:p w14:paraId="25C59EC0"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Organise delivery and return of items to and from the dry cleaners as required and maintain records of costs.</w:t>
      </w:r>
    </w:p>
    <w:p w14:paraId="2968054A" w14:textId="77777777" w:rsidR="009410BD" w:rsidRDefault="009410BD" w:rsidP="009410BD">
      <w:pPr>
        <w:pStyle w:val="ListParagraph"/>
        <w:numPr>
          <w:ilvl w:val="0"/>
          <w:numId w:val="9"/>
        </w:numPr>
        <w:spacing w:before="60" w:after="60"/>
        <w:ind w:left="426"/>
        <w:rPr>
          <w:rFonts w:cstheme="minorHAnsi"/>
        </w:rPr>
      </w:pPr>
      <w:r w:rsidRPr="004F08DE">
        <w:rPr>
          <w:rFonts w:cstheme="minorHAnsi"/>
        </w:rPr>
        <w:t>Keep records of any damage to items whilst in the laundry.  Report on the condition of residents’ clothing to enable replacements to be purchased as necessary.</w:t>
      </w:r>
    </w:p>
    <w:p w14:paraId="169FC40C" w14:textId="77777777" w:rsidR="009410BD" w:rsidRPr="009556B1" w:rsidRDefault="009410BD" w:rsidP="009410BD">
      <w:pPr>
        <w:pStyle w:val="ListParagraph"/>
        <w:numPr>
          <w:ilvl w:val="0"/>
          <w:numId w:val="9"/>
        </w:numPr>
        <w:spacing w:before="60" w:after="60"/>
        <w:ind w:left="426"/>
        <w:rPr>
          <w:rFonts w:cstheme="minorHAnsi"/>
        </w:rPr>
      </w:pPr>
      <w:r w:rsidRPr="004F08DE">
        <w:rPr>
          <w:rFonts w:cstheme="minorHAnsi"/>
        </w:rPr>
        <w:t>To perform other such reasonable duties as may be required.</w:t>
      </w:r>
    </w:p>
    <w:p w14:paraId="0A30C3E0" w14:textId="77777777" w:rsidR="009410BD" w:rsidRPr="004F08DE" w:rsidRDefault="009410BD" w:rsidP="009410BD">
      <w:pPr>
        <w:pStyle w:val="ListParagraph"/>
        <w:numPr>
          <w:ilvl w:val="0"/>
          <w:numId w:val="9"/>
        </w:numPr>
        <w:spacing w:before="60" w:after="60"/>
        <w:ind w:left="426"/>
        <w:rPr>
          <w:rFonts w:cstheme="minorHAnsi"/>
        </w:rPr>
      </w:pPr>
      <w:r w:rsidRPr="004F08DE">
        <w:rPr>
          <w:rFonts w:cstheme="minorHAnsi"/>
        </w:rPr>
        <w:t>Ensure that all machines and equipment are in good working order, report defects and problems immediately and withdraw from service any faulty equipment.</w:t>
      </w:r>
    </w:p>
    <w:p w14:paraId="0BD70EBE" w14:textId="77777777" w:rsidR="009410BD" w:rsidRPr="004F08DE" w:rsidRDefault="009410BD" w:rsidP="009410BD">
      <w:pPr>
        <w:pStyle w:val="ListParagraph"/>
        <w:numPr>
          <w:ilvl w:val="0"/>
          <w:numId w:val="9"/>
        </w:numPr>
        <w:spacing w:after="0"/>
        <w:ind w:left="426"/>
        <w:rPr>
          <w:rFonts w:cstheme="minorHAnsi"/>
        </w:rPr>
      </w:pPr>
      <w:r w:rsidRPr="004F08DE">
        <w:rPr>
          <w:rFonts w:cstheme="minorHAnsi"/>
        </w:rPr>
        <w:lastRenderedPageBreak/>
        <w:t>To keep the laundry room and store area in a clean and hygienic condition</w:t>
      </w:r>
      <w:r>
        <w:rPr>
          <w:rFonts w:cstheme="minorHAnsi"/>
        </w:rPr>
        <w:t>.</w:t>
      </w:r>
    </w:p>
    <w:p w14:paraId="545D4280" w14:textId="77777777" w:rsidR="009410BD" w:rsidRPr="004F08DE" w:rsidRDefault="009410BD" w:rsidP="009410BD">
      <w:pPr>
        <w:spacing w:after="0"/>
        <w:rPr>
          <w:rFonts w:cstheme="minorHAnsi"/>
        </w:rPr>
      </w:pPr>
    </w:p>
    <w:p w14:paraId="2C6FD6F1" w14:textId="77777777" w:rsidR="009410BD" w:rsidRDefault="009410BD" w:rsidP="009410BD">
      <w:pPr>
        <w:spacing w:after="0"/>
        <w:rPr>
          <w:rFonts w:cstheme="minorHAnsi"/>
          <w:b/>
          <w:sz w:val="24"/>
          <w:szCs w:val="24"/>
          <w:u w:val="single"/>
        </w:rPr>
      </w:pPr>
    </w:p>
    <w:p w14:paraId="18CCFA2D" w14:textId="191742F1" w:rsidR="009410BD" w:rsidRPr="00866B70" w:rsidRDefault="009410BD" w:rsidP="009410BD">
      <w:pPr>
        <w:spacing w:after="0"/>
        <w:rPr>
          <w:rFonts w:cstheme="minorHAnsi"/>
          <w:sz w:val="24"/>
          <w:szCs w:val="24"/>
          <w:u w:val="single"/>
        </w:rPr>
      </w:pPr>
      <w:r w:rsidRPr="00866B70">
        <w:rPr>
          <w:rFonts w:cstheme="minorHAnsi"/>
          <w:b/>
          <w:sz w:val="24"/>
          <w:szCs w:val="24"/>
          <w:u w:val="single"/>
        </w:rPr>
        <w:t>Knowledge and Expertise</w:t>
      </w:r>
    </w:p>
    <w:p w14:paraId="0AA64361" w14:textId="77777777" w:rsidR="009410BD" w:rsidRPr="00866B70" w:rsidRDefault="009410BD" w:rsidP="009410BD">
      <w:pPr>
        <w:pStyle w:val="ListParagraph"/>
        <w:spacing w:after="0"/>
        <w:rPr>
          <w:rFonts w:cstheme="minorHAnsi"/>
          <w:bCs/>
          <w:sz w:val="10"/>
          <w:szCs w:val="10"/>
        </w:rPr>
      </w:pPr>
    </w:p>
    <w:p w14:paraId="2773881A" w14:textId="77777777" w:rsidR="009410BD" w:rsidRDefault="009410BD" w:rsidP="009410BD">
      <w:pPr>
        <w:pStyle w:val="ListParagraph"/>
        <w:numPr>
          <w:ilvl w:val="0"/>
          <w:numId w:val="10"/>
        </w:numPr>
        <w:spacing w:after="0" w:line="259" w:lineRule="auto"/>
        <w:ind w:left="426"/>
      </w:pPr>
      <w:bookmarkStart w:id="0" w:name="_Hlk23244471"/>
      <w:r>
        <w:t>Experience of working as a housekeeper, cleaner, laundry or domestic role</w:t>
      </w:r>
    </w:p>
    <w:p w14:paraId="16391933" w14:textId="77777777" w:rsidR="009410BD" w:rsidRDefault="009410BD" w:rsidP="009410BD">
      <w:pPr>
        <w:pStyle w:val="ListParagraph"/>
        <w:numPr>
          <w:ilvl w:val="0"/>
          <w:numId w:val="10"/>
        </w:numPr>
        <w:spacing w:after="0" w:line="254" w:lineRule="auto"/>
        <w:ind w:left="426"/>
      </w:pPr>
      <w:bookmarkStart w:id="1" w:name="_Hlk23244480"/>
      <w:bookmarkStart w:id="2" w:name="_Hlk23244497"/>
      <w:bookmarkEnd w:id="0"/>
      <w:r>
        <w:t>Excellent organisational skills and with a can-do attitude</w:t>
      </w:r>
      <w:bookmarkEnd w:id="1"/>
    </w:p>
    <w:p w14:paraId="27888582" w14:textId="77777777" w:rsidR="009410BD" w:rsidRDefault="009410BD" w:rsidP="009410BD">
      <w:pPr>
        <w:pStyle w:val="ListParagraph"/>
        <w:numPr>
          <w:ilvl w:val="0"/>
          <w:numId w:val="10"/>
        </w:numPr>
        <w:spacing w:after="0" w:line="254" w:lineRule="auto"/>
        <w:ind w:left="426"/>
      </w:pPr>
      <w:r>
        <w:t>Awareness of COSHH and Health &amp; Safety practices</w:t>
      </w:r>
    </w:p>
    <w:p w14:paraId="3B7686BF" w14:textId="77777777" w:rsidR="009410BD" w:rsidRDefault="009410BD" w:rsidP="009410BD">
      <w:pPr>
        <w:pStyle w:val="ListParagraph"/>
        <w:numPr>
          <w:ilvl w:val="0"/>
          <w:numId w:val="10"/>
        </w:numPr>
        <w:spacing w:after="0" w:line="259" w:lineRule="auto"/>
        <w:ind w:left="426"/>
      </w:pPr>
      <w:bookmarkStart w:id="3" w:name="_Hlk23244600"/>
      <w:bookmarkEnd w:id="2"/>
      <w:r>
        <w:t>Experience in a care home, hotel or other related hospitability environment is preferable</w:t>
      </w:r>
    </w:p>
    <w:bookmarkEnd w:id="3"/>
    <w:p w14:paraId="4D1C21E8" w14:textId="77777777" w:rsidR="009410BD" w:rsidRPr="004F08DE" w:rsidRDefault="009410BD" w:rsidP="009410BD">
      <w:pPr>
        <w:spacing w:after="0"/>
        <w:rPr>
          <w:rFonts w:cstheme="minorHAnsi"/>
        </w:rPr>
      </w:pPr>
    </w:p>
    <w:p w14:paraId="4B4D96ED" w14:textId="77777777" w:rsidR="009410BD" w:rsidRPr="00866B70" w:rsidRDefault="009410BD" w:rsidP="009410BD">
      <w:pPr>
        <w:spacing w:after="0"/>
        <w:rPr>
          <w:rFonts w:cstheme="minorHAnsi"/>
          <w:b/>
          <w:sz w:val="24"/>
          <w:szCs w:val="24"/>
          <w:u w:val="single"/>
        </w:rPr>
      </w:pPr>
      <w:r w:rsidRPr="00866B70">
        <w:rPr>
          <w:rFonts w:cstheme="minorHAnsi"/>
          <w:b/>
          <w:sz w:val="24"/>
          <w:szCs w:val="24"/>
          <w:u w:val="single"/>
        </w:rPr>
        <w:t>Data Protection</w:t>
      </w:r>
    </w:p>
    <w:p w14:paraId="7AA3CD2C" w14:textId="77777777" w:rsidR="009410BD" w:rsidRPr="00866B70" w:rsidRDefault="009410BD" w:rsidP="009410BD">
      <w:pPr>
        <w:spacing w:after="0"/>
        <w:rPr>
          <w:rFonts w:cstheme="minorHAnsi"/>
          <w:b/>
          <w:sz w:val="10"/>
          <w:szCs w:val="10"/>
          <w:u w:val="single"/>
        </w:rPr>
      </w:pPr>
    </w:p>
    <w:p w14:paraId="79031155" w14:textId="77777777" w:rsidR="009410BD" w:rsidRPr="004F08DE" w:rsidRDefault="009410BD" w:rsidP="009410BD">
      <w:pPr>
        <w:spacing w:after="0"/>
        <w:rPr>
          <w:rFonts w:cstheme="minorHAnsi"/>
          <w:bCs/>
        </w:rPr>
      </w:pPr>
      <w:r w:rsidRPr="004F08DE">
        <w:rPr>
          <w:rFonts w:cstheme="minorHAnsi"/>
          <w:bCs/>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05BCEFEE" w14:textId="77777777" w:rsidR="009410BD" w:rsidRPr="004F08DE" w:rsidRDefault="009410BD" w:rsidP="009410BD">
      <w:pPr>
        <w:spacing w:after="0"/>
        <w:ind w:left="360"/>
        <w:rPr>
          <w:rFonts w:cstheme="minorHAnsi"/>
          <w:bCs/>
        </w:rPr>
      </w:pPr>
    </w:p>
    <w:p w14:paraId="3C4D2F4A" w14:textId="77777777" w:rsidR="009410BD" w:rsidRPr="00866B70" w:rsidRDefault="009410BD" w:rsidP="009410BD">
      <w:pPr>
        <w:pStyle w:val="NoSpacing"/>
        <w:spacing w:line="276" w:lineRule="auto"/>
        <w:rPr>
          <w:rFonts w:cstheme="minorHAnsi"/>
          <w:b/>
          <w:sz w:val="24"/>
          <w:szCs w:val="24"/>
          <w:u w:val="single"/>
        </w:rPr>
      </w:pPr>
      <w:r w:rsidRPr="00866B70">
        <w:rPr>
          <w:rFonts w:cstheme="minorHAnsi"/>
          <w:b/>
          <w:sz w:val="24"/>
          <w:szCs w:val="24"/>
          <w:u w:val="single"/>
        </w:rPr>
        <w:t>General requirements</w:t>
      </w:r>
    </w:p>
    <w:p w14:paraId="781BFBB4" w14:textId="77777777" w:rsidR="009410BD" w:rsidRPr="00866B70" w:rsidRDefault="009410BD" w:rsidP="009410BD">
      <w:pPr>
        <w:pStyle w:val="NoSpacing"/>
        <w:spacing w:line="276" w:lineRule="auto"/>
        <w:rPr>
          <w:rFonts w:cstheme="minorHAnsi"/>
          <w:b/>
          <w:sz w:val="10"/>
          <w:szCs w:val="10"/>
          <w:u w:val="single"/>
        </w:rPr>
      </w:pPr>
    </w:p>
    <w:p w14:paraId="64940FB7"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Adhere at all times to Company Health and Safety Policies and maintain a clean, uncluttered, and safe environment for residents, members of the public, and staff.</w:t>
      </w:r>
    </w:p>
    <w:p w14:paraId="1F2BCBE7"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Adhere at all times to Company Policies relating to Conduct including Confidentiality Policy, Smoke-Free Policy, Standards of Attendance, Appearance, and Behaviour.</w:t>
      </w:r>
    </w:p>
    <w:p w14:paraId="6E3A3063"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Take responsibility for their own ongoing learning and development in order to maximise their potential.</w:t>
      </w:r>
    </w:p>
    <w:p w14:paraId="495F2D24"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Represent Vida Healthcare to provide the highest possible standard of service to residents and members of the public, by treating all those one comes into contact with in the course of one’s work in a pleasant, courteous and respectful manner.</w:t>
      </w:r>
    </w:p>
    <w:p w14:paraId="63539C90" w14:textId="77777777" w:rsidR="009410BD" w:rsidRPr="004F08DE" w:rsidRDefault="009410BD" w:rsidP="009410BD">
      <w:pPr>
        <w:pStyle w:val="NoSpacing"/>
        <w:numPr>
          <w:ilvl w:val="0"/>
          <w:numId w:val="8"/>
        </w:numPr>
        <w:spacing w:line="276" w:lineRule="auto"/>
        <w:ind w:left="426"/>
        <w:rPr>
          <w:rFonts w:cstheme="minorHAnsi"/>
          <w:b/>
          <w:u w:val="single"/>
        </w:rPr>
      </w:pPr>
      <w:r w:rsidRPr="004F08DE">
        <w:rPr>
          <w:rFonts w:cstheme="minorHAnsi"/>
        </w:rPr>
        <w:t xml:space="preserve">Staff at Vida Healthcare will share the Company’s values and commitment to providing the highest quality, compassionate care.  </w:t>
      </w:r>
    </w:p>
    <w:p w14:paraId="1881E464" w14:textId="19AA1C07" w:rsidR="00971D79" w:rsidRDefault="009410BD" w:rsidP="009410BD">
      <w:pPr>
        <w:rPr>
          <w:rFonts w:cstheme="minorHAnsi"/>
          <w:sz w:val="36"/>
          <w:szCs w:val="36"/>
        </w:rPr>
      </w:pPr>
      <w:r w:rsidRPr="004F08DE">
        <w:rPr>
          <w:rFonts w:cstheme="minorHAnsi"/>
        </w:rPr>
        <w:t xml:space="preserve">The </w:t>
      </w:r>
      <w:r w:rsidRPr="004F08DE">
        <w:rPr>
          <w:rFonts w:cstheme="minorHAnsi"/>
          <w:b/>
          <w:bCs/>
        </w:rPr>
        <w:t>Laundry &amp; Housekeeping Assistant</w:t>
      </w:r>
      <w:r w:rsidRPr="004F08DE">
        <w:rPr>
          <w:rFonts w:cstheme="minorHAnsi"/>
        </w:rPr>
        <w:t>, along with all other roles within the Company, carries the responsibility for safeguarding and promoting the welfare of our residents</w:t>
      </w:r>
    </w:p>
    <w:p w14:paraId="2C116559" w14:textId="7321EFB9" w:rsidR="00173C8F" w:rsidRDefault="00173C8F" w:rsidP="00C73E60">
      <w:pPr>
        <w:rPr>
          <w:rFonts w:cstheme="minorHAnsi"/>
        </w:rPr>
        <w:sectPr w:rsidR="00173C8F">
          <w:pgSz w:w="11906" w:h="16838"/>
          <w:pgMar w:top="1440" w:right="1440" w:bottom="1440" w:left="1440" w:header="708" w:footer="708" w:gutter="0"/>
          <w:cols w:space="708"/>
          <w:docGrid w:linePitch="360"/>
        </w:sectPr>
      </w:pP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71629F24" w14:textId="7479533E"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5D734C6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90D0481" w14:textId="1DD987E7"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 for pension (where eligible)</w:t>
      </w:r>
    </w:p>
    <w:p w14:paraId="44CFCBA7" w14:textId="64E9BEF1" w:rsid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 xml:space="preserve">Cycle to work </w:t>
      </w:r>
    </w:p>
    <w:p w14:paraId="534CA99B" w14:textId="24B313CF" w:rsidR="0059124C" w:rsidRPr="0059124C" w:rsidRDefault="0059124C" w:rsidP="0059124C">
      <w:pPr>
        <w:pStyle w:val="ListParagraph"/>
        <w:numPr>
          <w:ilvl w:val="0"/>
          <w:numId w:val="7"/>
        </w:numPr>
        <w:spacing w:after="0"/>
        <w:rPr>
          <w:rFonts w:eastAsia="Times New Roman" w:cstheme="minorHAnsi"/>
          <w:color w:val="521D5A"/>
          <w:kern w:val="36"/>
          <w:sz w:val="28"/>
          <w:szCs w:val="28"/>
          <w:lang w:eastAsia="en-GB"/>
        </w:rPr>
      </w:pPr>
      <w:r>
        <w:rPr>
          <w:rFonts w:eastAsia="Times New Roman" w:cstheme="minorHAnsi"/>
          <w:color w:val="521D5A"/>
          <w:kern w:val="36"/>
          <w:sz w:val="28"/>
          <w:szCs w:val="28"/>
          <w:lang w:eastAsia="en-GB"/>
        </w:rPr>
        <w:t>Pension</w:t>
      </w:r>
    </w:p>
    <w:p w14:paraId="4D4940C5" w14:textId="77777777" w:rsidR="006F6124" w:rsidRPr="0025628F" w:rsidRDefault="006F6124" w:rsidP="006F6124">
      <w:pPr>
        <w:spacing w:after="0"/>
        <w:rPr>
          <w:rFonts w:eastAsia="Times New Roman" w:cstheme="minorHAnsi"/>
          <w:color w:val="521D5A"/>
          <w:kern w:val="36"/>
          <w:sz w:val="28"/>
          <w:szCs w:val="28"/>
          <w:lang w:eastAsia="en-GB"/>
          <w14:ligatures w14:val="none"/>
        </w:rPr>
      </w:pPr>
    </w:p>
    <w:p w14:paraId="46071AFD" w14:textId="4DAB4979"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9124C" w:rsidRDefault="006F6124" w:rsidP="006F6124">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3AC52323" w14:textId="77777777" w:rsidR="0059124C" w:rsidRDefault="0059124C" w:rsidP="0059124C">
      <w:pPr>
        <w:spacing w:after="0"/>
        <w:rPr>
          <w:rFonts w:eastAsia="Times New Roman" w:cstheme="minorHAnsi"/>
          <w:color w:val="222A35" w:themeColor="text2" w:themeShade="80"/>
          <w:kern w:val="36"/>
          <w:lang w:eastAsia="en-GB"/>
        </w:rPr>
      </w:pPr>
    </w:p>
    <w:p w14:paraId="6BAF7947" w14:textId="529F0D11" w:rsidR="0059124C" w:rsidRDefault="0059124C" w:rsidP="0059124C">
      <w:pPr>
        <w:spacing w:after="0"/>
        <w:rPr>
          <w:rFonts w:eastAsia="Times New Roman" w:cstheme="minorHAnsi"/>
          <w:color w:val="222A35" w:themeColor="text2" w:themeShade="80"/>
          <w:kern w:val="36"/>
          <w:sz w:val="28"/>
          <w:szCs w:val="28"/>
          <w:lang w:eastAsia="en-GB"/>
        </w:rPr>
      </w:pPr>
      <w:r w:rsidRPr="0059124C">
        <w:rPr>
          <w:rFonts w:eastAsia="Times New Roman" w:cstheme="minorHAnsi"/>
          <w:color w:val="222A35" w:themeColor="text2" w:themeShade="80"/>
          <w:kern w:val="36"/>
          <w:sz w:val="28"/>
          <w:szCs w:val="28"/>
          <w:lang w:eastAsia="en-GB"/>
        </w:rPr>
        <w:t>Healthcare Cash Plan</w:t>
      </w:r>
    </w:p>
    <w:p w14:paraId="4DA65D95" w14:textId="4413EA20" w:rsidR="0059124C" w:rsidRPr="0059124C" w:rsidRDefault="0059124C" w:rsidP="0059124C">
      <w:pPr>
        <w:pStyle w:val="ListParagraph"/>
        <w:numPr>
          <w:ilvl w:val="0"/>
          <w:numId w:val="4"/>
        </w:numPr>
        <w:spacing w:after="0"/>
        <w:rPr>
          <w:rFonts w:eastAsia="Times New Roman" w:cstheme="minorHAnsi"/>
          <w:color w:val="222A35" w:themeColor="text2" w:themeShade="80"/>
          <w:kern w:val="36"/>
          <w:lang w:eastAsia="en-GB"/>
        </w:rPr>
      </w:pPr>
      <w:r w:rsidRPr="0059124C">
        <w:rPr>
          <w:rFonts w:eastAsia="Times New Roman" w:cstheme="minorHAnsi"/>
          <w:color w:val="222A35" w:themeColor="text2" w:themeShade="80"/>
          <w:kern w:val="36"/>
          <w:lang w:eastAsia="en-GB"/>
        </w:rPr>
        <w:t>A free, confidential health and wellbeing service for all of our employees and their immediate family members</w:t>
      </w:r>
    </w:p>
    <w:p w14:paraId="6B9C9B00" w14:textId="77777777" w:rsidR="0059124C" w:rsidRDefault="0059124C" w:rsidP="0059124C">
      <w:pPr>
        <w:spacing w:after="0"/>
        <w:rPr>
          <w:rFonts w:eastAsia="Times New Roman" w:cstheme="minorHAnsi"/>
          <w:color w:val="222A35" w:themeColor="text2" w:themeShade="80"/>
          <w:kern w:val="36"/>
          <w:sz w:val="28"/>
          <w:szCs w:val="28"/>
          <w:lang w:eastAsia="en-GB"/>
        </w:rPr>
      </w:pPr>
    </w:p>
    <w:p w14:paraId="26CA17C2" w14:textId="78E8C055" w:rsidR="006F6124" w:rsidRDefault="0059124C" w:rsidP="006F6124">
      <w:pPr>
        <w:spacing w:after="0"/>
        <w:rPr>
          <w:rFonts w:eastAsia="Times New Roman" w:cstheme="minorHAnsi"/>
          <w:color w:val="222A35" w:themeColor="text2" w:themeShade="80"/>
          <w:kern w:val="36"/>
          <w:sz w:val="28"/>
          <w:szCs w:val="28"/>
          <w:lang w:eastAsia="en-GB"/>
        </w:rPr>
      </w:pPr>
      <w:r>
        <w:rPr>
          <w:rFonts w:eastAsia="Times New Roman" w:cstheme="minorHAnsi"/>
          <w:color w:val="222A35" w:themeColor="text2" w:themeShade="80"/>
          <w:kern w:val="36"/>
          <w:sz w:val="28"/>
          <w:szCs w:val="28"/>
          <w:lang w:eastAsia="en-GB"/>
        </w:rPr>
        <w:t xml:space="preserve">Free on-site parking </w:t>
      </w:r>
    </w:p>
    <w:p w14:paraId="47AEF1A2" w14:textId="77777777" w:rsidR="0059124C" w:rsidRDefault="0059124C" w:rsidP="006F6124">
      <w:pPr>
        <w:spacing w:after="0"/>
        <w:rPr>
          <w:rFonts w:eastAsia="Times New Roman" w:cstheme="minorHAnsi"/>
          <w:color w:val="222A35" w:themeColor="text2" w:themeShade="80"/>
          <w:kern w:val="36"/>
          <w:sz w:val="28"/>
          <w:szCs w:val="28"/>
          <w:lang w:eastAsia="en-GB"/>
        </w:rPr>
      </w:pPr>
    </w:p>
    <w:p w14:paraId="382DE22C" w14:textId="3BA90744" w:rsidR="0059124C" w:rsidRDefault="0059124C" w:rsidP="006F6124">
      <w:pPr>
        <w:spacing w:after="0"/>
        <w:rPr>
          <w:rFonts w:eastAsia="Times New Roman" w:cstheme="minorHAnsi"/>
          <w:color w:val="521D5A"/>
          <w:kern w:val="36"/>
          <w:sz w:val="28"/>
          <w:szCs w:val="28"/>
          <w:lang w:eastAsia="en-GB"/>
          <w14:ligatures w14:val="none"/>
        </w:rPr>
      </w:pPr>
      <w:r>
        <w:rPr>
          <w:rFonts w:eastAsia="Times New Roman" w:cstheme="minorHAnsi"/>
          <w:color w:val="222A35" w:themeColor="text2" w:themeShade="80"/>
          <w:kern w:val="36"/>
          <w:sz w:val="28"/>
          <w:szCs w:val="28"/>
          <w:lang w:eastAsia="en-GB"/>
        </w:rPr>
        <w:t>Excellent working conditions and environment</w:t>
      </w:r>
    </w:p>
    <w:p w14:paraId="25BDF17E" w14:textId="77777777" w:rsidR="005407DC" w:rsidRDefault="005407DC" w:rsidP="006F6124">
      <w:pPr>
        <w:spacing w:after="0"/>
        <w:rPr>
          <w:rFonts w:eastAsia="Times New Roman" w:cstheme="minorHAnsi"/>
          <w:color w:val="521D5A"/>
          <w:kern w:val="36"/>
          <w:sz w:val="28"/>
          <w:szCs w:val="28"/>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7DF9E66E" w:rsidR="0025628F" w:rsidRPr="00173C8F" w:rsidRDefault="0025628F" w:rsidP="0025628F">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3E400ABE" w14:textId="77777777" w:rsidR="00173C8F" w:rsidRDefault="00173C8F" w:rsidP="00173C8F">
      <w:pPr>
        <w:pStyle w:val="ListParagraph"/>
        <w:rPr>
          <w:color w:val="222A35" w:themeColor="text2" w:themeShade="80"/>
          <w:shd w:val="clear" w:color="auto" w:fill="FFFFFF"/>
        </w:rPr>
      </w:pPr>
    </w:p>
    <w:p w14:paraId="71E2C2C1" w14:textId="6AFAF87C" w:rsidR="0025628F" w:rsidRDefault="00C73E60" w:rsidP="00807D6B">
      <w:pPr>
        <w:jc w:val="center"/>
        <w:rPr>
          <w:rFonts w:cstheme="minorHAnsi"/>
        </w:rPr>
        <w:sectPr w:rsidR="0025628F">
          <w:pgSz w:w="11906" w:h="16838"/>
          <w:pgMar w:top="1440" w:right="1440" w:bottom="1440" w:left="1440" w:header="708" w:footer="708" w:gutter="0"/>
          <w:cols w:space="708"/>
          <w:docGrid w:linePitch="360"/>
        </w:sectPr>
      </w:pPr>
      <w:r>
        <w:rPr>
          <w:rFonts w:cstheme="minorHAnsi"/>
          <w:noProof/>
        </w:rPr>
        <w:drawing>
          <wp:inline distT="0" distB="0" distL="0" distR="0" wp14:anchorId="391B9E7D" wp14:editId="5A247DD1">
            <wp:extent cx="4007005" cy="2096728"/>
            <wp:effectExtent l="0" t="0" r="0" b="0"/>
            <wp:docPr id="408829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29366" name="Picture 4088293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6916" cy="2117612"/>
                    </a:xfrm>
                    <a:prstGeom prst="rect">
                      <a:avLst/>
                    </a:prstGeom>
                    <a:ln>
                      <a:noFill/>
                    </a:ln>
                    <a:effectLst>
                      <a:softEdge rad="112500"/>
                    </a:effectLst>
                  </pic:spPr>
                </pic:pic>
              </a:graphicData>
            </a:graphic>
          </wp:inline>
        </w:drawing>
      </w: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76F8017A"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All candidates must complete our application form, including a personal statement outlining how they meet the requirements for the role.</w:t>
      </w:r>
    </w:p>
    <w:p w14:paraId="51E6EF43" w14:textId="77777777" w:rsidR="0025628F" w:rsidRDefault="0025628F" w:rsidP="00971D79">
      <w:pPr>
        <w:rPr>
          <w:rFonts w:eastAsia="Times New Roman" w:cstheme="minorHAnsi"/>
          <w:color w:val="521D5A"/>
          <w:kern w:val="36"/>
          <w:lang w:eastAsia="en-GB"/>
          <w14:ligatures w14:val="none"/>
        </w:rPr>
      </w:pPr>
    </w:p>
    <w:p w14:paraId="334C1DD9" w14:textId="77777777" w:rsidR="0025628F" w:rsidRDefault="0025628F" w:rsidP="00971D79">
      <w:pPr>
        <w:rPr>
          <w:rFonts w:eastAsia="Times New Roman" w:cstheme="minorHAnsi"/>
          <w:color w:val="521D5A"/>
          <w:kern w:val="36"/>
          <w:lang w:eastAsia="en-GB"/>
          <w14:ligatures w14:val="none"/>
        </w:rPr>
      </w:pPr>
    </w:p>
    <w:p w14:paraId="05151321" w14:textId="12A0FE59" w:rsidR="006F6124" w:rsidRDefault="006F6124"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50519972" w14:textId="77777777" w:rsidR="006F6124" w:rsidRDefault="006F6124" w:rsidP="00971D79">
      <w:pPr>
        <w:rPr>
          <w:rFonts w:eastAsia="Times New Roman" w:cstheme="minorHAnsi"/>
          <w:color w:val="521D5A"/>
          <w:kern w:val="36"/>
          <w:lang w:eastAsia="en-GB"/>
          <w14:ligatures w14:val="none"/>
        </w:rPr>
      </w:pPr>
    </w:p>
    <w:p w14:paraId="7B99E8D1" w14:textId="1A0851F7" w:rsidR="0025628F" w:rsidRDefault="0025628F" w:rsidP="0025628F">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59124C">
        <w:rPr>
          <w:rFonts w:eastAsia="Times New Roman" w:cstheme="minorHAnsi"/>
          <w:b/>
          <w:bCs/>
          <w:color w:val="521D5A"/>
          <w:kern w:val="36"/>
          <w:lang w:eastAsia="en-GB"/>
          <w14:ligatures w14:val="none"/>
        </w:rPr>
        <w:t>Sunday</w:t>
      </w:r>
      <w:r w:rsidR="00C66095">
        <w:rPr>
          <w:rFonts w:eastAsia="Times New Roman" w:cstheme="minorHAnsi"/>
          <w:b/>
          <w:bCs/>
          <w:color w:val="521D5A"/>
          <w:kern w:val="36"/>
          <w:lang w:eastAsia="en-GB"/>
          <w14:ligatures w14:val="none"/>
        </w:rPr>
        <w:t>13th October 2024</w:t>
      </w:r>
    </w:p>
    <w:p w14:paraId="39B7517E" w14:textId="1D8EFD0C" w:rsidR="0025628F" w:rsidRDefault="0025628F" w:rsidP="0025628F">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Interviews will be held </w:t>
      </w:r>
      <w:r w:rsidR="00F57868">
        <w:rPr>
          <w:rFonts w:eastAsia="Times New Roman" w:cstheme="minorHAnsi"/>
          <w:color w:val="521D5A"/>
          <w:kern w:val="36"/>
          <w:lang w:eastAsia="en-GB"/>
          <w14:ligatures w14:val="none"/>
        </w:rPr>
        <w:t>the following week</w:t>
      </w:r>
    </w:p>
    <w:p w14:paraId="6F855965" w14:textId="77777777" w:rsidR="0025628F" w:rsidRDefault="0025628F" w:rsidP="00971D79">
      <w:pP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53288A1B" w14:textId="77777777" w:rsidR="0025628F" w:rsidRDefault="0025628F" w:rsidP="00971D79">
      <w:pPr>
        <w:rPr>
          <w:rFonts w:eastAsia="Times New Roman" w:cstheme="minorHAnsi"/>
          <w:color w:val="521D5A"/>
          <w:kern w:val="36"/>
          <w:lang w:eastAsia="en-GB"/>
          <w14:ligatures w14:val="none"/>
        </w:rPr>
      </w:pPr>
    </w:p>
    <w:p w14:paraId="220E50B1" w14:textId="49DC63AD" w:rsidR="0025628F" w:rsidRPr="0025628F" w:rsidRDefault="00434A58" w:rsidP="0025628F">
      <w:pPr>
        <w:jc w:val="center"/>
        <w:rPr>
          <w:rFonts w:cstheme="minorHAnsi"/>
        </w:rPr>
      </w:pPr>
      <w:r>
        <w:rPr>
          <w:rFonts w:eastAsia="Times New Roman"/>
          <w:noProof/>
        </w:rPr>
        <w:drawing>
          <wp:inline distT="0" distB="0" distL="0" distR="0" wp14:anchorId="0C11A0C9" wp14:editId="4F8C6138">
            <wp:extent cx="3964602" cy="2975428"/>
            <wp:effectExtent l="0" t="0" r="0" b="0"/>
            <wp:docPr id="544538792" name="Picture 2" descr="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EDDA5-D5B3-4219-9C17-FE51B1051EA7" descr="IMG_3629.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969338" cy="2978983"/>
                    </a:xfrm>
                    <a:prstGeom prst="rect">
                      <a:avLst/>
                    </a:prstGeom>
                    <a:ln>
                      <a:noFill/>
                    </a:ln>
                    <a:effectLst>
                      <a:softEdge rad="112500"/>
                    </a:effectLst>
                  </pic:spPr>
                </pic:pic>
              </a:graphicData>
            </a:graphic>
          </wp:inline>
        </w:drawing>
      </w:r>
    </w:p>
    <w:sectPr w:rsidR="0025628F" w:rsidRPr="002562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A5BD3" w14:textId="77777777" w:rsidR="00211D62" w:rsidRDefault="00211D62" w:rsidP="00173C8F">
      <w:pPr>
        <w:spacing w:after="0" w:line="240" w:lineRule="auto"/>
      </w:pPr>
      <w:r>
        <w:separator/>
      </w:r>
    </w:p>
  </w:endnote>
  <w:endnote w:type="continuationSeparator" w:id="0">
    <w:p w14:paraId="7D97A9A3" w14:textId="77777777" w:rsidR="00211D62" w:rsidRDefault="00211D62" w:rsidP="0017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ECEB" w14:textId="3A2D4972" w:rsidR="00173C8F" w:rsidRDefault="00173C8F">
    <w:pPr>
      <w:pStyle w:val="Footer"/>
    </w:pPr>
    <w:r>
      <w:rPr>
        <w:noProof/>
      </w:rPr>
      <w:drawing>
        <wp:inline distT="0" distB="0" distL="0" distR="0" wp14:anchorId="766764D1" wp14:editId="55C5F0B2">
          <wp:extent cx="5731510" cy="759460"/>
          <wp:effectExtent l="0" t="0" r="2540" b="2540"/>
          <wp:docPr id="1602062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2669" name="Picture 1602062669"/>
                  <pic:cNvPicPr/>
                </pic:nvPicPr>
                <pic:blipFill>
                  <a:blip r:embed="rId1">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3AA56" w14:textId="77777777" w:rsidR="00211D62" w:rsidRDefault="00211D62" w:rsidP="00173C8F">
      <w:pPr>
        <w:spacing w:after="0" w:line="240" w:lineRule="auto"/>
      </w:pPr>
      <w:r>
        <w:separator/>
      </w:r>
    </w:p>
  </w:footnote>
  <w:footnote w:type="continuationSeparator" w:id="0">
    <w:p w14:paraId="29D55DB9" w14:textId="77777777" w:rsidR="00211D62" w:rsidRDefault="00211D62" w:rsidP="00173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7745E2"/>
    <w:multiLevelType w:val="hybridMultilevel"/>
    <w:tmpl w:val="223C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923E2"/>
    <w:multiLevelType w:val="hybridMultilevel"/>
    <w:tmpl w:val="9582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4C5903"/>
    <w:multiLevelType w:val="hybridMultilevel"/>
    <w:tmpl w:val="1CC8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F16C05"/>
    <w:multiLevelType w:val="hybridMultilevel"/>
    <w:tmpl w:val="278C6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1942DD1"/>
    <w:multiLevelType w:val="hybridMultilevel"/>
    <w:tmpl w:val="B08E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396B9B"/>
    <w:multiLevelType w:val="hybridMultilevel"/>
    <w:tmpl w:val="E25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9"/>
  </w:num>
  <w:num w:numId="2" w16cid:durableId="1285501980">
    <w:abstractNumId w:val="4"/>
  </w:num>
  <w:num w:numId="3" w16cid:durableId="1184595026">
    <w:abstractNumId w:val="1"/>
  </w:num>
  <w:num w:numId="4" w16cid:durableId="2113089262">
    <w:abstractNumId w:val="0"/>
  </w:num>
  <w:num w:numId="5" w16cid:durableId="863443067">
    <w:abstractNumId w:val="5"/>
  </w:num>
  <w:num w:numId="6" w16cid:durableId="6103430">
    <w:abstractNumId w:val="3"/>
  </w:num>
  <w:num w:numId="7" w16cid:durableId="210729065">
    <w:abstractNumId w:val="2"/>
  </w:num>
  <w:num w:numId="8" w16cid:durableId="1795363329">
    <w:abstractNumId w:val="7"/>
  </w:num>
  <w:num w:numId="9" w16cid:durableId="807476745">
    <w:abstractNumId w:val="8"/>
  </w:num>
  <w:num w:numId="10" w16cid:durableId="254558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E58F5"/>
    <w:rsid w:val="00173C8F"/>
    <w:rsid w:val="001D4923"/>
    <w:rsid w:val="00211D62"/>
    <w:rsid w:val="0025628F"/>
    <w:rsid w:val="00373244"/>
    <w:rsid w:val="00434A58"/>
    <w:rsid w:val="00521BF5"/>
    <w:rsid w:val="005407DC"/>
    <w:rsid w:val="0059124C"/>
    <w:rsid w:val="006B1EF4"/>
    <w:rsid w:val="006F6124"/>
    <w:rsid w:val="00807D6B"/>
    <w:rsid w:val="008E5BE1"/>
    <w:rsid w:val="009410BD"/>
    <w:rsid w:val="00971D79"/>
    <w:rsid w:val="00A71545"/>
    <w:rsid w:val="00B76531"/>
    <w:rsid w:val="00C65529"/>
    <w:rsid w:val="00C66095"/>
    <w:rsid w:val="00C7083F"/>
    <w:rsid w:val="00C73E60"/>
    <w:rsid w:val="00D240E7"/>
    <w:rsid w:val="00F2346B"/>
    <w:rsid w:val="00F36CDD"/>
    <w:rsid w:val="00F57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173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C8F"/>
  </w:style>
  <w:style w:type="paragraph" w:styleId="Footer">
    <w:name w:val="footer"/>
    <w:basedOn w:val="Normal"/>
    <w:link w:val="FooterChar"/>
    <w:uiPriority w:val="99"/>
    <w:unhideWhenUsed/>
    <w:rsid w:val="00173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C8F"/>
  </w:style>
  <w:style w:type="character" w:styleId="Hyperlink">
    <w:name w:val="Hyperlink"/>
    <w:basedOn w:val="DefaultParagraphFont"/>
    <w:uiPriority w:val="99"/>
    <w:unhideWhenUsed/>
    <w:rsid w:val="00F57868"/>
    <w:rPr>
      <w:color w:val="0563C1" w:themeColor="hyperlink"/>
      <w:u w:val="single"/>
    </w:rPr>
  </w:style>
  <w:style w:type="character" w:styleId="UnresolvedMention">
    <w:name w:val="Unresolved Mention"/>
    <w:basedOn w:val="DefaultParagraphFont"/>
    <w:uiPriority w:val="99"/>
    <w:semiHidden/>
    <w:unhideWhenUsed/>
    <w:rsid w:val="00F57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10EDDA5-D5B3-4219-9C17-FE51B1051EA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1C10-9825-495D-AE07-18DB3459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1204</Words>
  <Characters>6903</Characters>
  <Application>Microsoft Office Word</Application>
  <DocSecurity>0</DocSecurity>
  <Lines>191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Cynthia Wong</cp:lastModifiedBy>
  <cp:revision>2</cp:revision>
  <dcterms:created xsi:type="dcterms:W3CDTF">2024-10-02T10:01:00Z</dcterms:created>
  <dcterms:modified xsi:type="dcterms:W3CDTF">2024-10-02T10:01:00Z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08254a803f8593f35c0fc40305f1033c2e59a5fdbc5f9f52b4db48329b27766e</vt:lpwstr>
  </property>
</Properties>
</file>